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4B" w:rsidRDefault="00441E4B" w:rsidP="00441E4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3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1653</w:t>
      </w:r>
      <w:r>
        <w:rPr>
          <w:rFonts w:hint="eastAsia"/>
          <w:u w:val="single"/>
        </w:rPr>
        <w:t xml:space="preserve">　</w:t>
      </w:r>
      <w:r>
        <w:rPr>
          <w:rFonts w:hint="eastAsia"/>
          <w:u w:val="single"/>
        </w:rPr>
        <w:t xml:space="preserve"> </w:t>
      </w:r>
    </w:p>
    <w:p w:rsidR="00441E4B" w:rsidRDefault="00441E4B" w:rsidP="00441E4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税務課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441E4B" w:rsidTr="00610CEE">
        <w:trPr>
          <w:trHeight w:val="855"/>
        </w:trPr>
        <w:tc>
          <w:tcPr>
            <w:tcW w:w="1386" w:type="dxa"/>
            <w:gridSpan w:val="2"/>
            <w:tcBorders>
              <w:bottom w:val="single" w:sz="4" w:space="0" w:color="auto"/>
            </w:tcBorders>
            <w:shd w:val="clear" w:color="auto" w:fill="E0E0E0"/>
            <w:vAlign w:val="center"/>
          </w:tcPr>
          <w:p w:rsidR="00441E4B" w:rsidRDefault="00441E4B" w:rsidP="00441E4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441E4B" w:rsidRDefault="00441E4B" w:rsidP="00441E4B">
            <w:pPr>
              <w:pStyle w:val="a3"/>
              <w:keepNext/>
              <w:tabs>
                <w:tab w:val="clear" w:pos="4252"/>
                <w:tab w:val="clear" w:pos="8504"/>
              </w:tabs>
              <w:autoSpaceDE w:val="0"/>
              <w:autoSpaceDN w:val="0"/>
              <w:snapToGrid/>
              <w:rPr>
                <w:rFonts w:hAnsi="ＭＳ 明朝"/>
                <w:noProof/>
              </w:rPr>
            </w:pPr>
            <w:r w:rsidRPr="00480DBD">
              <w:rPr>
                <w:rFonts w:hAnsi="ＭＳ 明朝" w:hint="eastAsia"/>
                <w:noProof/>
              </w:rPr>
              <w:t>罹災証明書の交付</w:t>
            </w:r>
          </w:p>
        </w:tc>
      </w:tr>
      <w:tr w:rsidR="00441E4B" w:rsidTr="00610CEE">
        <w:trPr>
          <w:trHeight w:val="855"/>
        </w:trPr>
        <w:tc>
          <w:tcPr>
            <w:tcW w:w="1386" w:type="dxa"/>
            <w:gridSpan w:val="2"/>
            <w:tcBorders>
              <w:bottom w:val="single" w:sz="4" w:space="0" w:color="auto"/>
            </w:tcBorders>
            <w:shd w:val="clear" w:color="auto" w:fill="E0E0E0"/>
            <w:vAlign w:val="center"/>
          </w:tcPr>
          <w:p w:rsidR="00441E4B" w:rsidRDefault="00441E4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441E4B" w:rsidRDefault="00441E4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441E4B" w:rsidRDefault="00441E4B" w:rsidP="00610CEE">
            <w:pPr>
              <w:autoSpaceDE w:val="0"/>
              <w:autoSpaceDN w:val="0"/>
              <w:rPr>
                <w:rFonts w:hAnsi="ＭＳ 明朝"/>
              </w:rPr>
            </w:pPr>
            <w:r w:rsidRPr="00480DBD">
              <w:rPr>
                <w:rFonts w:hAnsi="ＭＳ 明朝" w:hint="eastAsia"/>
                <w:noProof/>
              </w:rPr>
              <w:t>災害対策基本法</w:t>
            </w:r>
            <w:r>
              <w:rPr>
                <w:rFonts w:hAnsi="ＭＳ 明朝" w:hint="eastAsia"/>
                <w:noProof/>
              </w:rPr>
              <w:t xml:space="preserve">　</w:t>
            </w:r>
            <w:r w:rsidRPr="00480DBD">
              <w:rPr>
                <w:rFonts w:hAnsi="ＭＳ 明朝" w:hint="eastAsia"/>
                <w:noProof/>
              </w:rPr>
              <w:t>第</w:t>
            </w:r>
            <w:r>
              <w:rPr>
                <w:rFonts w:hAnsi="ＭＳ 明朝" w:hint="eastAsia"/>
                <w:noProof/>
              </w:rPr>
              <w:t>90</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441E4B" w:rsidTr="00610CEE">
        <w:trPr>
          <w:trHeight w:val="555"/>
        </w:trPr>
        <w:tc>
          <w:tcPr>
            <w:tcW w:w="1386" w:type="dxa"/>
            <w:gridSpan w:val="2"/>
            <w:shd w:val="clear" w:color="auto" w:fill="E0E0E0"/>
            <w:vAlign w:val="center"/>
          </w:tcPr>
          <w:p w:rsidR="00441E4B" w:rsidRDefault="00441E4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441E4B" w:rsidRDefault="00441E4B" w:rsidP="00610CEE">
            <w:pPr>
              <w:autoSpaceDE w:val="0"/>
              <w:autoSpaceDN w:val="0"/>
              <w:rPr>
                <w:rFonts w:hAnsi="ＭＳ 明朝"/>
              </w:rPr>
            </w:pPr>
            <w:r w:rsidRPr="00480DBD">
              <w:rPr>
                <w:rFonts w:hAnsi="ＭＳ 明朝" w:hint="eastAsia"/>
                <w:noProof/>
              </w:rPr>
              <w:t>昭和</w:t>
            </w:r>
            <w:r>
              <w:rPr>
                <w:rFonts w:hAnsi="ＭＳ 明朝" w:hint="eastAsia"/>
                <w:noProof/>
              </w:rPr>
              <w:t>36</w:t>
            </w:r>
            <w:r w:rsidRPr="00480DBD">
              <w:rPr>
                <w:rFonts w:hAnsi="ＭＳ 明朝" w:hint="eastAsia"/>
                <w:noProof/>
              </w:rPr>
              <w:t>年法律第</w:t>
            </w:r>
            <w:r>
              <w:rPr>
                <w:rFonts w:hAnsi="ＭＳ 明朝" w:hint="eastAsia"/>
                <w:noProof/>
              </w:rPr>
              <w:t>223</w:t>
            </w:r>
            <w:r w:rsidRPr="00480DBD">
              <w:rPr>
                <w:rFonts w:hAnsi="ＭＳ 明朝" w:hint="eastAsia"/>
                <w:noProof/>
              </w:rPr>
              <w:t>号</w:t>
            </w:r>
          </w:p>
        </w:tc>
      </w:tr>
      <w:tr w:rsidR="00441E4B" w:rsidTr="00610CEE">
        <w:trPr>
          <w:trHeight w:val="8423"/>
        </w:trPr>
        <w:tc>
          <w:tcPr>
            <w:tcW w:w="9815" w:type="dxa"/>
            <w:gridSpan w:val="7"/>
            <w:tcBorders>
              <w:bottom w:val="nil"/>
            </w:tcBorders>
          </w:tcPr>
          <w:p w:rsidR="00441E4B" w:rsidRDefault="00441E4B"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441E4B" w:rsidRPr="00480DBD" w:rsidRDefault="00441E4B"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90</w:t>
            </w:r>
            <w:r w:rsidRPr="00480DBD">
              <w:rPr>
                <w:rFonts w:hAnsi="ＭＳ 明朝" w:hint="eastAsia"/>
                <w:noProof/>
              </w:rPr>
              <w:t>条の</w:t>
            </w:r>
            <w:r>
              <w:rPr>
                <w:rFonts w:hAnsi="ＭＳ 明朝" w:hint="eastAsia"/>
                <w:noProof/>
              </w:rPr>
              <w:t>2</w:t>
            </w:r>
            <w:r w:rsidRPr="00480DBD">
              <w:rPr>
                <w:rFonts w:hAnsi="ＭＳ 明朝" w:hint="eastAsia"/>
                <w:noProof/>
              </w:rPr>
              <w:t>の規定による。</w:t>
            </w:r>
          </w:p>
          <w:p w:rsidR="00441E4B" w:rsidRPr="00480DBD" w:rsidRDefault="00441E4B"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罹災証明書の交付</w:t>
            </w:r>
            <w:r>
              <w:rPr>
                <w:rFonts w:hAnsi="ＭＳ 明朝" w:hint="eastAsia"/>
                <w:noProof/>
              </w:rPr>
              <w:t>)</w:t>
            </w:r>
          </w:p>
          <w:p w:rsidR="00441E4B" w:rsidRPr="00480DBD" w:rsidRDefault="00441E4B"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90</w:t>
            </w:r>
            <w:r w:rsidRPr="00480DBD">
              <w:rPr>
                <w:rFonts w:hAnsi="ＭＳ 明朝" w:hint="eastAsia"/>
                <w:noProof/>
              </w:rPr>
              <w:t>条の</w:t>
            </w:r>
            <w:r>
              <w:rPr>
                <w:rFonts w:hAnsi="ＭＳ 明朝" w:hint="eastAsia"/>
                <w:noProof/>
              </w:rPr>
              <w:t>2</w:t>
            </w:r>
            <w:r w:rsidRPr="00480DBD">
              <w:rPr>
                <w:rFonts w:hAnsi="ＭＳ 明朝" w:hint="eastAsia"/>
                <w:noProof/>
              </w:rPr>
              <w:t xml:space="preserve">　市町村長は、当該市町村の地域に係る災害が発生した場合において、当該災害の被災者から申請があつたときは、遅滞なく、住家の被害その他当該市町村長が定める種類の被害の状況を調査し、当該災害による被害の程度を証明する書面</w:t>
            </w:r>
            <w:r>
              <w:rPr>
                <w:rFonts w:hAnsi="ＭＳ 明朝" w:hint="eastAsia"/>
                <w:noProof/>
              </w:rPr>
              <w:t>(</w:t>
            </w:r>
            <w:r w:rsidRPr="00480DBD">
              <w:rPr>
                <w:rFonts w:hAnsi="ＭＳ 明朝" w:hint="eastAsia"/>
                <w:noProof/>
              </w:rPr>
              <w:t>次項において「罹災証明書」という。</w:t>
            </w:r>
            <w:r>
              <w:rPr>
                <w:rFonts w:hAnsi="ＭＳ 明朝" w:hint="eastAsia"/>
                <w:noProof/>
              </w:rPr>
              <w:t>)</w:t>
            </w:r>
            <w:r w:rsidRPr="00480DBD">
              <w:rPr>
                <w:rFonts w:hAnsi="ＭＳ 明朝" w:hint="eastAsia"/>
                <w:noProof/>
              </w:rPr>
              <w:t>を交付しなければならない。</w:t>
            </w:r>
          </w:p>
          <w:p w:rsidR="00441E4B" w:rsidRDefault="00441E4B" w:rsidP="00610CEE">
            <w:pPr>
              <w:autoSpaceDE w:val="0"/>
              <w:autoSpaceDN w:val="0"/>
              <w:ind w:left="220" w:hangingChars="100" w:hanging="220"/>
              <w:rPr>
                <w:rFonts w:hAnsi="ＭＳ 明朝"/>
              </w:rPr>
            </w:pPr>
            <w:r>
              <w:rPr>
                <w:rFonts w:hAnsi="ＭＳ 明朝" w:hint="eastAsia"/>
                <w:noProof/>
              </w:rPr>
              <w:t>2</w:t>
            </w:r>
            <w:r w:rsidRPr="00480DBD">
              <w:rPr>
                <w:rFonts w:hAnsi="ＭＳ 明朝" w:hint="eastAsia"/>
                <w:noProof/>
              </w:rPr>
              <w:t xml:space="preserve">　市町村長は、災害の発生に備え、罹災証明書の交付に必要な業務の実施体制の確保を図るため、前項の規定による調査について専門的な知識及び経験を有する職員の育成、当該市町村と他の地方公共団体又は民間の団体との連携の確保その他必要な措置を講ずるよう努めなければならない。</w:t>
            </w:r>
          </w:p>
          <w:p w:rsidR="00441E4B" w:rsidRPr="007269CE" w:rsidRDefault="00441E4B" w:rsidP="00610CEE">
            <w:pPr>
              <w:autoSpaceDE w:val="0"/>
              <w:autoSpaceDN w:val="0"/>
              <w:ind w:left="220" w:hangingChars="100" w:hanging="220"/>
              <w:rPr>
                <w:rFonts w:hAnsi="ＭＳ 明朝"/>
              </w:rPr>
            </w:pPr>
          </w:p>
        </w:tc>
      </w:tr>
      <w:tr w:rsidR="00441E4B" w:rsidTr="00610CEE">
        <w:trPr>
          <w:trHeight w:val="555"/>
        </w:trPr>
        <w:tc>
          <w:tcPr>
            <w:tcW w:w="1554" w:type="dxa"/>
            <w:gridSpan w:val="3"/>
            <w:shd w:val="clear" w:color="auto" w:fill="E0E0E0"/>
            <w:vAlign w:val="center"/>
          </w:tcPr>
          <w:p w:rsidR="00441E4B" w:rsidRDefault="00441E4B"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441E4B" w:rsidRDefault="00441E4B" w:rsidP="00610CEE">
            <w:pPr>
              <w:autoSpaceDE w:val="0"/>
              <w:autoSpaceDN w:val="0"/>
              <w:ind w:firstLineChars="100" w:firstLine="220"/>
              <w:rPr>
                <w:rFonts w:hAnsi="ＭＳ 明朝"/>
              </w:rPr>
            </w:pPr>
            <w:r>
              <w:rPr>
                <w:rFonts w:hAnsi="ＭＳ 明朝" w:hint="eastAsia"/>
                <w:noProof/>
              </w:rPr>
              <w:t>15</w:t>
            </w:r>
            <w:r w:rsidRPr="00480DBD">
              <w:rPr>
                <w:rFonts w:hAnsi="ＭＳ 明朝" w:hint="eastAsia"/>
                <w:noProof/>
              </w:rPr>
              <w:t>日</w:t>
            </w:r>
          </w:p>
        </w:tc>
      </w:tr>
      <w:tr w:rsidR="00441E4B" w:rsidTr="00610CEE">
        <w:trPr>
          <w:trHeight w:val="85"/>
        </w:trPr>
        <w:tc>
          <w:tcPr>
            <w:tcW w:w="658" w:type="dxa"/>
            <w:vAlign w:val="center"/>
          </w:tcPr>
          <w:p w:rsidR="00441E4B" w:rsidRDefault="00441E4B"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441E4B" w:rsidRDefault="00441E4B" w:rsidP="00610CEE">
            <w:pPr>
              <w:autoSpaceDE w:val="0"/>
              <w:autoSpaceDN w:val="0"/>
              <w:rPr>
                <w:rFonts w:hAnsi="ＭＳ 明朝"/>
              </w:rPr>
            </w:pPr>
          </w:p>
        </w:tc>
      </w:tr>
      <w:tr w:rsidR="00441E4B" w:rsidTr="00610CEE">
        <w:trPr>
          <w:trHeight w:val="1153"/>
        </w:trPr>
        <w:tc>
          <w:tcPr>
            <w:tcW w:w="9815" w:type="dxa"/>
            <w:gridSpan w:val="7"/>
            <w:tcBorders>
              <w:top w:val="nil"/>
              <w:bottom w:val="nil"/>
            </w:tcBorders>
          </w:tcPr>
          <w:p w:rsidR="00441E4B" w:rsidRDefault="00441E4B" w:rsidP="00610CEE">
            <w:pPr>
              <w:pStyle w:val="a3"/>
              <w:tabs>
                <w:tab w:val="clear" w:pos="4252"/>
                <w:tab w:val="clear" w:pos="8504"/>
              </w:tabs>
              <w:autoSpaceDE w:val="0"/>
              <w:autoSpaceDN w:val="0"/>
              <w:snapToGrid/>
              <w:rPr>
                <w:rFonts w:hAnsi="ＭＳ 明朝"/>
              </w:rPr>
            </w:pPr>
          </w:p>
          <w:p w:rsidR="00441E4B" w:rsidRDefault="00441E4B" w:rsidP="00610CEE">
            <w:pPr>
              <w:pStyle w:val="a3"/>
              <w:tabs>
                <w:tab w:val="clear" w:pos="4252"/>
                <w:tab w:val="clear" w:pos="8504"/>
              </w:tabs>
              <w:autoSpaceDE w:val="0"/>
              <w:autoSpaceDN w:val="0"/>
              <w:snapToGrid/>
              <w:rPr>
                <w:rFonts w:hAnsi="ＭＳ 明朝"/>
              </w:rPr>
            </w:pPr>
          </w:p>
        </w:tc>
      </w:tr>
      <w:tr w:rsidR="00441E4B" w:rsidTr="00610CEE">
        <w:trPr>
          <w:trHeight w:val="402"/>
        </w:trPr>
        <w:tc>
          <w:tcPr>
            <w:tcW w:w="1650" w:type="dxa"/>
            <w:gridSpan w:val="4"/>
            <w:shd w:val="clear" w:color="auto" w:fill="E0E0E0"/>
            <w:vAlign w:val="center"/>
          </w:tcPr>
          <w:p w:rsidR="00441E4B" w:rsidRDefault="00441E4B" w:rsidP="00610CEE">
            <w:pPr>
              <w:autoSpaceDE w:val="0"/>
              <w:autoSpaceDN w:val="0"/>
              <w:rPr>
                <w:rFonts w:ascii="ＭＳ ゴシック" w:eastAsia="ＭＳ ゴシック" w:hAnsi="ＭＳ 明朝"/>
                <w:b/>
              </w:rPr>
            </w:pPr>
            <w:r w:rsidRPr="00441E4B">
              <w:rPr>
                <w:rFonts w:ascii="ＭＳ ゴシック" w:eastAsia="ＭＳ ゴシック" w:hAnsi="ＭＳ 明朝" w:hint="eastAsia"/>
                <w:b/>
                <w:spacing w:val="30"/>
                <w:kern w:val="0"/>
                <w:fitText w:val="1430" w:id="1136907535"/>
              </w:rPr>
              <w:t>設定年月日</w:t>
            </w:r>
          </w:p>
        </w:tc>
        <w:tc>
          <w:tcPr>
            <w:tcW w:w="3200" w:type="dxa"/>
            <w:vAlign w:val="center"/>
          </w:tcPr>
          <w:p w:rsidR="00441E4B" w:rsidRDefault="00441E4B"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441E4B" w:rsidRDefault="00441E4B" w:rsidP="00610CEE">
            <w:pPr>
              <w:autoSpaceDE w:val="0"/>
              <w:autoSpaceDN w:val="0"/>
              <w:rPr>
                <w:rFonts w:ascii="ＭＳ ゴシック" w:eastAsia="ＭＳ ゴシック" w:hAnsi="ＭＳ 明朝"/>
                <w:b/>
              </w:rPr>
            </w:pPr>
            <w:r w:rsidRPr="00441E4B">
              <w:rPr>
                <w:rFonts w:ascii="ＭＳ ゴシック" w:eastAsia="ＭＳ ゴシック" w:hAnsi="ＭＳ 明朝" w:hint="eastAsia"/>
                <w:b/>
                <w:w w:val="90"/>
                <w:kern w:val="0"/>
                <w:fitText w:val="1430" w:id="1136907536"/>
              </w:rPr>
              <w:t>最終変更年月</w:t>
            </w:r>
            <w:r w:rsidRPr="00441E4B">
              <w:rPr>
                <w:rFonts w:ascii="ＭＳ ゴシック" w:eastAsia="ＭＳ ゴシック" w:hAnsi="ＭＳ 明朝" w:hint="eastAsia"/>
                <w:b/>
                <w:spacing w:val="-75"/>
                <w:w w:val="90"/>
                <w:kern w:val="0"/>
                <w:fitText w:val="1430" w:id="1136907536"/>
              </w:rPr>
              <w:t>日</w:t>
            </w:r>
          </w:p>
        </w:tc>
        <w:tc>
          <w:tcPr>
            <w:tcW w:w="3325" w:type="dxa"/>
            <w:vAlign w:val="center"/>
          </w:tcPr>
          <w:p w:rsidR="00441E4B" w:rsidRDefault="00441E4B" w:rsidP="00610CEE">
            <w:pPr>
              <w:jc w:val="center"/>
            </w:pPr>
            <w:r>
              <w:rPr>
                <w:rFonts w:hint="eastAsia"/>
                <w:noProof/>
              </w:rPr>
              <w:t xml:space="preserve">　年　　月　　日</w:t>
            </w:r>
          </w:p>
        </w:tc>
      </w:tr>
    </w:tbl>
    <w:p w:rsidR="00394A6B" w:rsidRDefault="00441E4B" w:rsidP="00441E4B"/>
    <w:sectPr w:rsidR="00394A6B" w:rsidSect="00441E4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441E4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441E4B"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1E4B"/>
    <w:rsid w:val="001E56B6"/>
    <w:rsid w:val="00282CA6"/>
    <w:rsid w:val="00315EC1"/>
    <w:rsid w:val="003970D6"/>
    <w:rsid w:val="003C0625"/>
    <w:rsid w:val="004204E5"/>
    <w:rsid w:val="00441E4B"/>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441E4B"/>
    <w:pPr>
      <w:keepNext/>
      <w:outlineLvl w:val="0"/>
    </w:pPr>
    <w:rPr>
      <w:rFonts w:ascii="Arial" w:eastAsia="ＭＳ ゴシック" w:hAnsi="Arial" w:cs="Times New Roman"/>
      <w:sz w:val="24"/>
      <w:szCs w:val="24"/>
    </w:rPr>
  </w:style>
  <w:style w:type="paragraph" w:styleId="2">
    <w:name w:val="heading 2"/>
    <w:basedOn w:val="a"/>
    <w:next w:val="a"/>
    <w:link w:val="20"/>
    <w:qFormat/>
    <w:rsid w:val="00441E4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41E4B"/>
    <w:rPr>
      <w:rFonts w:ascii="Arial" w:eastAsia="ＭＳ ゴシック" w:hAnsi="Arial" w:cs="Times New Roman"/>
      <w:sz w:val="24"/>
      <w:szCs w:val="24"/>
    </w:rPr>
  </w:style>
  <w:style w:type="character" w:customStyle="1" w:styleId="20">
    <w:name w:val="見出し 2 (文字)"/>
    <w:basedOn w:val="a0"/>
    <w:link w:val="2"/>
    <w:rsid w:val="00441E4B"/>
    <w:rPr>
      <w:rFonts w:ascii="Arial" w:eastAsia="ＭＳ ゴシック" w:hAnsi="Arial" w:cs="Times New Roman"/>
      <w:szCs w:val="20"/>
    </w:rPr>
  </w:style>
  <w:style w:type="paragraph" w:styleId="a3">
    <w:name w:val="header"/>
    <w:basedOn w:val="a"/>
    <w:link w:val="a4"/>
    <w:rsid w:val="00441E4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441E4B"/>
    <w:rPr>
      <w:rFonts w:ascii="ＭＳ 明朝" w:eastAsia="ＭＳ 明朝" w:hAnsi="Century" w:cs="Times New Roman"/>
      <w:szCs w:val="20"/>
    </w:rPr>
  </w:style>
  <w:style w:type="paragraph" w:styleId="a5">
    <w:name w:val="footer"/>
    <w:basedOn w:val="a"/>
    <w:link w:val="a6"/>
    <w:rsid w:val="00441E4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441E4B"/>
    <w:rPr>
      <w:rFonts w:ascii="ＭＳ 明朝" w:eastAsia="ＭＳ 明朝" w:hAnsi="Century" w:cs="Times New Roman"/>
      <w:szCs w:val="20"/>
    </w:rPr>
  </w:style>
  <w:style w:type="character" w:styleId="a7">
    <w:name w:val="page number"/>
    <w:basedOn w:val="a0"/>
    <w:rsid w:val="00441E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2016-03-24T06:21:00Z</dcterms:created>
  <dcterms:modified xsi:type="dcterms:W3CDTF">2016-03-24T06:21:00Z</dcterms:modified>
</cp:coreProperties>
</file>