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C0" w:rsidRDefault="00AC63C0" w:rsidP="00AC63C0">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24"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116</w:t>
      </w:r>
      <w:r>
        <w:rPr>
          <w:rFonts w:hint="eastAsia"/>
          <w:u w:val="single"/>
        </w:rPr>
        <w:t xml:space="preserve">　</w:t>
      </w:r>
    </w:p>
    <w:p w:rsidR="00AC63C0" w:rsidRDefault="00AC63C0" w:rsidP="00AC63C0">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AC63C0" w:rsidTr="00A82719">
        <w:trPr>
          <w:trHeight w:val="855"/>
        </w:trPr>
        <w:tc>
          <w:tcPr>
            <w:tcW w:w="1386" w:type="dxa"/>
            <w:gridSpan w:val="2"/>
            <w:tcBorders>
              <w:bottom w:val="single" w:sz="4" w:space="0" w:color="auto"/>
            </w:tcBorders>
            <w:shd w:val="clear" w:color="auto" w:fill="E0E0E0"/>
            <w:vAlign w:val="center"/>
          </w:tcPr>
          <w:p w:rsidR="00AC63C0" w:rsidRDefault="00AC63C0" w:rsidP="00AC63C0">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AC63C0" w:rsidRDefault="00AC63C0" w:rsidP="00AC63C0">
            <w:pPr>
              <w:pStyle w:val="a3"/>
              <w:keepNext/>
              <w:tabs>
                <w:tab w:val="clear" w:pos="4252"/>
                <w:tab w:val="clear" w:pos="8504"/>
              </w:tabs>
              <w:autoSpaceDE w:val="0"/>
              <w:autoSpaceDN w:val="0"/>
              <w:snapToGrid/>
              <w:rPr>
                <w:rFonts w:hAnsi="ＭＳ 明朝"/>
                <w:noProof/>
              </w:rPr>
            </w:pPr>
            <w:r w:rsidRPr="00D93C6E">
              <w:rPr>
                <w:rFonts w:hAnsi="ＭＳ 明朝" w:hint="eastAsia"/>
                <w:noProof/>
              </w:rPr>
              <w:t>受給資格証の交付</w:t>
            </w:r>
          </w:p>
        </w:tc>
      </w:tr>
      <w:tr w:rsidR="00AC63C0" w:rsidTr="00A82719">
        <w:trPr>
          <w:trHeight w:val="855"/>
        </w:trPr>
        <w:tc>
          <w:tcPr>
            <w:tcW w:w="1386" w:type="dxa"/>
            <w:gridSpan w:val="2"/>
            <w:tcBorders>
              <w:bottom w:val="single" w:sz="4" w:space="0" w:color="auto"/>
            </w:tcBorders>
            <w:shd w:val="clear" w:color="auto" w:fill="E0E0E0"/>
            <w:vAlign w:val="center"/>
          </w:tcPr>
          <w:p w:rsidR="00AC63C0" w:rsidRDefault="00AC63C0"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AC63C0" w:rsidRDefault="00AC63C0"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AC63C0" w:rsidRDefault="00AC63C0" w:rsidP="00A82719">
            <w:pPr>
              <w:autoSpaceDE w:val="0"/>
              <w:autoSpaceDN w:val="0"/>
              <w:rPr>
                <w:rFonts w:hAnsi="ＭＳ 明朝"/>
              </w:rPr>
            </w:pPr>
            <w:r w:rsidRPr="00D93C6E">
              <w:rPr>
                <w:rFonts w:hAnsi="ＭＳ 明朝" w:hint="eastAsia"/>
                <w:noProof/>
              </w:rPr>
              <w:t>藤崎町子ども医療費給付条例</w:t>
            </w:r>
            <w:r>
              <w:rPr>
                <w:rFonts w:hAnsi="ＭＳ 明朝" w:hint="eastAsia"/>
                <w:noProof/>
              </w:rPr>
              <w:t xml:space="preserve">　</w:t>
            </w:r>
            <w:r w:rsidRPr="00D93C6E">
              <w:rPr>
                <w:rFonts w:hAnsi="ＭＳ 明朝" w:hint="eastAsia"/>
                <w:noProof/>
              </w:rPr>
              <w:t>第</w:t>
            </w:r>
            <w:r>
              <w:rPr>
                <w:rFonts w:hAnsi="ＭＳ 明朝" w:hint="eastAsia"/>
                <w:noProof/>
              </w:rPr>
              <w:t>5</w:t>
            </w:r>
            <w:r w:rsidRPr="00D93C6E">
              <w:rPr>
                <w:rFonts w:hAnsi="ＭＳ 明朝" w:hint="eastAsia"/>
                <w:noProof/>
              </w:rPr>
              <w:t>条第</w:t>
            </w:r>
            <w:r>
              <w:rPr>
                <w:rFonts w:hAnsi="ＭＳ 明朝" w:hint="eastAsia"/>
                <w:noProof/>
              </w:rPr>
              <w:t>1</w:t>
            </w:r>
            <w:r w:rsidRPr="00D93C6E">
              <w:rPr>
                <w:rFonts w:hAnsi="ＭＳ 明朝" w:hint="eastAsia"/>
                <w:noProof/>
              </w:rPr>
              <w:t>項</w:t>
            </w:r>
          </w:p>
        </w:tc>
      </w:tr>
      <w:tr w:rsidR="00AC63C0" w:rsidTr="00A82719">
        <w:trPr>
          <w:trHeight w:val="555"/>
        </w:trPr>
        <w:tc>
          <w:tcPr>
            <w:tcW w:w="1386" w:type="dxa"/>
            <w:gridSpan w:val="2"/>
            <w:shd w:val="clear" w:color="auto" w:fill="E0E0E0"/>
            <w:vAlign w:val="center"/>
          </w:tcPr>
          <w:p w:rsidR="00AC63C0" w:rsidRDefault="00AC63C0"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AC63C0" w:rsidRDefault="00AC63C0" w:rsidP="00A82719">
            <w:pPr>
              <w:autoSpaceDE w:val="0"/>
              <w:autoSpaceDN w:val="0"/>
              <w:rPr>
                <w:rFonts w:hAnsi="ＭＳ 明朝"/>
              </w:rPr>
            </w:pPr>
            <w:r w:rsidRPr="00D93C6E">
              <w:rPr>
                <w:rFonts w:hAnsi="ＭＳ 明朝" w:hint="eastAsia"/>
                <w:noProof/>
              </w:rPr>
              <w:t>平成</w:t>
            </w:r>
            <w:r>
              <w:rPr>
                <w:rFonts w:hAnsi="ＭＳ 明朝" w:hint="eastAsia"/>
                <w:noProof/>
              </w:rPr>
              <w:t>24</w:t>
            </w:r>
            <w:r w:rsidRPr="00D93C6E">
              <w:rPr>
                <w:rFonts w:hAnsi="ＭＳ 明朝" w:hint="eastAsia"/>
                <w:noProof/>
              </w:rPr>
              <w:t>年条例第</w:t>
            </w:r>
            <w:r>
              <w:rPr>
                <w:rFonts w:hAnsi="ＭＳ 明朝" w:hint="eastAsia"/>
                <w:noProof/>
              </w:rPr>
              <w:t>1</w:t>
            </w:r>
            <w:r w:rsidRPr="00D93C6E">
              <w:rPr>
                <w:rFonts w:hAnsi="ＭＳ 明朝" w:hint="eastAsia"/>
                <w:noProof/>
              </w:rPr>
              <w:t>号</w:t>
            </w:r>
          </w:p>
        </w:tc>
      </w:tr>
      <w:tr w:rsidR="00AC63C0" w:rsidTr="00A82719">
        <w:trPr>
          <w:trHeight w:val="9093"/>
        </w:trPr>
        <w:tc>
          <w:tcPr>
            <w:tcW w:w="9815" w:type="dxa"/>
            <w:gridSpan w:val="7"/>
            <w:tcBorders>
              <w:bottom w:val="nil"/>
            </w:tcBorders>
          </w:tcPr>
          <w:p w:rsidR="00AC63C0" w:rsidRDefault="00AC63C0"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AC63C0" w:rsidRPr="00D93C6E" w:rsidRDefault="00AC63C0"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受給資格証</w:t>
            </w:r>
            <w:r>
              <w:rPr>
                <w:rFonts w:hAnsi="ＭＳ 明朝" w:hint="eastAsia"/>
                <w:noProof/>
              </w:rPr>
              <w:t>)</w:t>
            </w:r>
          </w:p>
          <w:p w:rsidR="00AC63C0" w:rsidRPr="00D93C6E" w:rsidRDefault="00AC63C0"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5</w:t>
            </w:r>
            <w:r w:rsidRPr="00D93C6E">
              <w:rPr>
                <w:rFonts w:hAnsi="ＭＳ 明朝" w:hint="eastAsia"/>
                <w:noProof/>
              </w:rPr>
              <w:t>条　町長は、受給資格者に対し受給資格証を交付する。</w:t>
            </w:r>
          </w:p>
          <w:p w:rsidR="00AC63C0" w:rsidRPr="009057B0" w:rsidRDefault="00AC63C0"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受給資格者は、受給資格者が監護する子ども</w:t>
            </w:r>
            <w:r>
              <w:rPr>
                <w:rFonts w:hAnsi="ＭＳ 明朝" w:hint="eastAsia"/>
                <w:noProof/>
              </w:rPr>
              <w:t>(</w:t>
            </w:r>
            <w:r w:rsidRPr="00D93C6E">
              <w:rPr>
                <w:rFonts w:hAnsi="ＭＳ 明朝" w:hint="eastAsia"/>
                <w:noProof/>
              </w:rPr>
              <w:t>以下「給付対象者」という。</w:t>
            </w:r>
            <w:r>
              <w:rPr>
                <w:rFonts w:hAnsi="ＭＳ 明朝" w:hint="eastAsia"/>
                <w:noProof/>
              </w:rPr>
              <w:t>)</w:t>
            </w:r>
            <w:r w:rsidRPr="00D93C6E">
              <w:rPr>
                <w:rFonts w:hAnsi="ＭＳ 明朝" w:hint="eastAsia"/>
                <w:noProof/>
              </w:rPr>
              <w:t>が病院、診療所又は薬局</w:t>
            </w:r>
            <w:r>
              <w:rPr>
                <w:rFonts w:hAnsi="ＭＳ 明朝" w:hint="eastAsia"/>
                <w:noProof/>
              </w:rPr>
              <w:t>(</w:t>
            </w:r>
            <w:r w:rsidRPr="00D93C6E">
              <w:rPr>
                <w:rFonts w:hAnsi="ＭＳ 明朝" w:hint="eastAsia"/>
                <w:noProof/>
              </w:rPr>
              <w:t>以下「保険医療機関等」という。</w:t>
            </w:r>
            <w:r>
              <w:rPr>
                <w:rFonts w:hAnsi="ＭＳ 明朝" w:hint="eastAsia"/>
                <w:noProof/>
              </w:rPr>
              <w:t>)</w:t>
            </w:r>
            <w:r w:rsidRPr="00D93C6E">
              <w:rPr>
                <w:rFonts w:hAnsi="ＭＳ 明朝" w:hint="eastAsia"/>
                <w:noProof/>
              </w:rPr>
              <w:t>で医療の給付を受けるときは、受給資格証を提示するものとする。</w:t>
            </w:r>
          </w:p>
          <w:p w:rsidR="00AC63C0" w:rsidRDefault="00AC63C0" w:rsidP="00A82719">
            <w:pPr>
              <w:autoSpaceDE w:val="0"/>
              <w:autoSpaceDN w:val="0"/>
              <w:ind w:left="220" w:hangingChars="100" w:hanging="220"/>
              <w:rPr>
                <w:rFonts w:hAnsi="ＭＳ 明朝"/>
                <w:noProof/>
              </w:rPr>
            </w:pPr>
          </w:p>
          <w:p w:rsidR="00AC63C0" w:rsidRDefault="00AC63C0"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C63C0" w:rsidRPr="00D93C6E" w:rsidRDefault="00AC63C0" w:rsidP="00A82719">
            <w:pPr>
              <w:autoSpaceDE w:val="0"/>
              <w:autoSpaceDN w:val="0"/>
              <w:ind w:left="220" w:hangingChars="100" w:hanging="220"/>
              <w:rPr>
                <w:rFonts w:hAnsi="ＭＳ 明朝"/>
                <w:noProof/>
              </w:rPr>
            </w:pPr>
            <w:r w:rsidRPr="00D93C6E">
              <w:rPr>
                <w:rFonts w:hAnsi="ＭＳ 明朝" w:hint="eastAsia"/>
                <w:noProof/>
              </w:rPr>
              <w:t>根拠条文、第</w:t>
            </w:r>
            <w:r>
              <w:rPr>
                <w:rFonts w:hAnsi="ＭＳ 明朝" w:hint="eastAsia"/>
                <w:noProof/>
              </w:rPr>
              <w:t>3</w:t>
            </w:r>
            <w:r w:rsidRPr="00D93C6E">
              <w:rPr>
                <w:rFonts w:hAnsi="ＭＳ 明朝" w:hint="eastAsia"/>
                <w:noProof/>
              </w:rPr>
              <w:t>条及び第</w:t>
            </w:r>
            <w:r>
              <w:rPr>
                <w:rFonts w:hAnsi="ＭＳ 明朝" w:hint="eastAsia"/>
                <w:noProof/>
              </w:rPr>
              <w:t>6</w:t>
            </w:r>
            <w:r w:rsidRPr="00D93C6E">
              <w:rPr>
                <w:rFonts w:hAnsi="ＭＳ 明朝" w:hint="eastAsia"/>
                <w:noProof/>
              </w:rPr>
              <w:t>条の規定による。</w:t>
            </w:r>
          </w:p>
          <w:p w:rsidR="00AC63C0" w:rsidRPr="00D93C6E" w:rsidRDefault="00AC63C0"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給付の要件</w:t>
            </w:r>
            <w:r>
              <w:rPr>
                <w:rFonts w:hAnsi="ＭＳ 明朝" w:hint="eastAsia"/>
                <w:noProof/>
              </w:rPr>
              <w:t>)</w:t>
            </w:r>
          </w:p>
          <w:p w:rsidR="00AC63C0" w:rsidRPr="00D93C6E" w:rsidRDefault="00AC63C0"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3</w:t>
            </w:r>
            <w:r w:rsidRPr="00D93C6E">
              <w:rPr>
                <w:rFonts w:hAnsi="ＭＳ 明朝" w:hint="eastAsia"/>
                <w:noProof/>
              </w:rPr>
              <w:t>条　医療費の給付は、本町に住所を有し、及び医療保険各法の被保険者又は被扶養者である子どもの保護者</w:t>
            </w:r>
            <w:r>
              <w:rPr>
                <w:rFonts w:hAnsi="ＭＳ 明朝" w:hint="eastAsia"/>
                <w:noProof/>
              </w:rPr>
              <w:t>(</w:t>
            </w:r>
            <w:r w:rsidRPr="00D93C6E">
              <w:rPr>
                <w:rFonts w:hAnsi="ＭＳ 明朝" w:hint="eastAsia"/>
                <w:noProof/>
              </w:rPr>
              <w:t>規則で定める特別の理由により医療費を支払うことが困難であると町長が認めた場合を除き、その者の前年</w:t>
            </w:r>
            <w:r>
              <w:rPr>
                <w:rFonts w:hAnsi="ＭＳ 明朝" w:hint="eastAsia"/>
                <w:noProof/>
              </w:rPr>
              <w:t>(1</w:t>
            </w:r>
            <w:r w:rsidRPr="00D93C6E">
              <w:rPr>
                <w:rFonts w:hAnsi="ＭＳ 明朝" w:hint="eastAsia"/>
                <w:noProof/>
              </w:rPr>
              <w:t>月から</w:t>
            </w:r>
            <w:r>
              <w:rPr>
                <w:rFonts w:hAnsi="ＭＳ 明朝" w:hint="eastAsia"/>
                <w:noProof/>
              </w:rPr>
              <w:t>6</w:t>
            </w:r>
            <w:r w:rsidRPr="00D93C6E">
              <w:rPr>
                <w:rFonts w:hAnsi="ＭＳ 明朝" w:hint="eastAsia"/>
                <w:noProof/>
              </w:rPr>
              <w:t>月までの間に新たに次条の認定を受けようとする場合にあっては、前々年をいう。以下同じ。</w:t>
            </w:r>
            <w:r>
              <w:rPr>
                <w:rFonts w:hAnsi="ＭＳ 明朝" w:hint="eastAsia"/>
                <w:noProof/>
              </w:rPr>
              <w:t>)</w:t>
            </w:r>
            <w:r w:rsidRPr="00D93C6E">
              <w:rPr>
                <w:rFonts w:hAnsi="ＭＳ 明朝" w:hint="eastAsia"/>
                <w:noProof/>
              </w:rPr>
              <w:t>の所得</w:t>
            </w:r>
            <w:r>
              <w:rPr>
                <w:rFonts w:hAnsi="ＭＳ 明朝" w:hint="eastAsia"/>
                <w:noProof/>
              </w:rPr>
              <w:t>(</w:t>
            </w:r>
            <w:r w:rsidRPr="00D93C6E">
              <w:rPr>
                <w:rFonts w:hAnsi="ＭＳ 明朝" w:hint="eastAsia"/>
                <w:noProof/>
              </w:rPr>
              <w:t>児童扶養手当法施行令</w:t>
            </w:r>
            <w:r>
              <w:rPr>
                <w:rFonts w:hAnsi="ＭＳ 明朝" w:hint="eastAsia"/>
                <w:noProof/>
              </w:rPr>
              <w:t>(</w:t>
            </w:r>
            <w:r w:rsidRPr="00D93C6E">
              <w:rPr>
                <w:rFonts w:hAnsi="ＭＳ 明朝" w:hint="eastAsia"/>
                <w:noProof/>
              </w:rPr>
              <w:t>昭和</w:t>
            </w:r>
            <w:r>
              <w:rPr>
                <w:rFonts w:hAnsi="ＭＳ 明朝" w:hint="eastAsia"/>
                <w:noProof/>
              </w:rPr>
              <w:t>36</w:t>
            </w:r>
            <w:r w:rsidRPr="00D93C6E">
              <w:rPr>
                <w:rFonts w:hAnsi="ＭＳ 明朝" w:hint="eastAsia"/>
                <w:noProof/>
              </w:rPr>
              <w:t>年政令第</w:t>
            </w:r>
            <w:r>
              <w:rPr>
                <w:rFonts w:hAnsi="ＭＳ 明朝" w:hint="eastAsia"/>
                <w:noProof/>
              </w:rPr>
              <w:t>405</w:t>
            </w:r>
            <w:r w:rsidRPr="00D93C6E">
              <w:rPr>
                <w:rFonts w:hAnsi="ＭＳ 明朝" w:hint="eastAsia"/>
                <w:noProof/>
              </w:rPr>
              <w:t>号</w:t>
            </w:r>
            <w:r>
              <w:rPr>
                <w:rFonts w:hAnsi="ＭＳ 明朝" w:hint="eastAsia"/>
                <w:noProof/>
              </w:rPr>
              <w:t>)</w:t>
            </w:r>
            <w:r w:rsidRPr="00D93C6E">
              <w:rPr>
                <w:rFonts w:hAnsi="ＭＳ 明朝" w:hint="eastAsia"/>
                <w:noProof/>
              </w:rPr>
              <w:t>第</w:t>
            </w:r>
            <w:r>
              <w:rPr>
                <w:rFonts w:hAnsi="ＭＳ 明朝" w:hint="eastAsia"/>
                <w:noProof/>
              </w:rPr>
              <w:t>3</w:t>
            </w:r>
            <w:r w:rsidRPr="00D93C6E">
              <w:rPr>
                <w:rFonts w:hAnsi="ＭＳ 明朝" w:hint="eastAsia"/>
                <w:noProof/>
              </w:rPr>
              <w:t>条第</w:t>
            </w:r>
            <w:r>
              <w:rPr>
                <w:rFonts w:hAnsi="ＭＳ 明朝" w:hint="eastAsia"/>
                <w:noProof/>
              </w:rPr>
              <w:t>1</w:t>
            </w:r>
            <w:r w:rsidRPr="00D93C6E">
              <w:rPr>
                <w:rFonts w:hAnsi="ＭＳ 明朝" w:hint="eastAsia"/>
                <w:noProof/>
              </w:rPr>
              <w:t>項並びに第</w:t>
            </w:r>
            <w:r>
              <w:rPr>
                <w:rFonts w:hAnsi="ＭＳ 明朝" w:hint="eastAsia"/>
                <w:noProof/>
              </w:rPr>
              <w:t>4</w:t>
            </w:r>
            <w:r w:rsidRPr="00D93C6E">
              <w:rPr>
                <w:rFonts w:hAnsi="ＭＳ 明朝" w:hint="eastAsia"/>
                <w:noProof/>
              </w:rPr>
              <w:t>条第</w:t>
            </w:r>
            <w:r>
              <w:rPr>
                <w:rFonts w:hAnsi="ＭＳ 明朝" w:hint="eastAsia"/>
                <w:noProof/>
              </w:rPr>
              <w:t>1</w:t>
            </w:r>
            <w:r w:rsidRPr="00D93C6E">
              <w:rPr>
                <w:rFonts w:hAnsi="ＭＳ 明朝" w:hint="eastAsia"/>
                <w:noProof/>
              </w:rPr>
              <w:t>項及び第</w:t>
            </w:r>
            <w:r>
              <w:rPr>
                <w:rFonts w:hAnsi="ＭＳ 明朝" w:hint="eastAsia"/>
                <w:noProof/>
              </w:rPr>
              <w:t>2</w:t>
            </w:r>
            <w:r w:rsidRPr="00D93C6E">
              <w:rPr>
                <w:rFonts w:hAnsi="ＭＳ 明朝" w:hint="eastAsia"/>
                <w:noProof/>
              </w:rPr>
              <w:t>項の規定に基づいて算出した額をいう。以下同じ。</w:t>
            </w:r>
            <w:r>
              <w:rPr>
                <w:rFonts w:hAnsi="ＭＳ 明朝" w:hint="eastAsia"/>
                <w:noProof/>
              </w:rPr>
              <w:t>)</w:t>
            </w:r>
            <w:r w:rsidRPr="00D93C6E">
              <w:rPr>
                <w:rFonts w:hAnsi="ＭＳ 明朝" w:hint="eastAsia"/>
                <w:noProof/>
              </w:rPr>
              <w:t>が、その者の所得税法</w:t>
            </w:r>
            <w:r>
              <w:rPr>
                <w:rFonts w:hAnsi="ＭＳ 明朝" w:hint="eastAsia"/>
                <w:noProof/>
              </w:rPr>
              <w:t>(</w:t>
            </w:r>
            <w:r w:rsidRPr="00D93C6E">
              <w:rPr>
                <w:rFonts w:hAnsi="ＭＳ 明朝" w:hint="eastAsia"/>
                <w:noProof/>
              </w:rPr>
              <w:t>昭和</w:t>
            </w:r>
            <w:r>
              <w:rPr>
                <w:rFonts w:hAnsi="ＭＳ 明朝" w:hint="eastAsia"/>
                <w:noProof/>
              </w:rPr>
              <w:t>40</w:t>
            </w:r>
            <w:r w:rsidRPr="00D93C6E">
              <w:rPr>
                <w:rFonts w:hAnsi="ＭＳ 明朝" w:hint="eastAsia"/>
                <w:noProof/>
              </w:rPr>
              <w:t>年法律第</w:t>
            </w:r>
            <w:r>
              <w:rPr>
                <w:rFonts w:hAnsi="ＭＳ 明朝" w:hint="eastAsia"/>
                <w:noProof/>
              </w:rPr>
              <w:t>33</w:t>
            </w:r>
            <w:r w:rsidRPr="00D93C6E">
              <w:rPr>
                <w:rFonts w:hAnsi="ＭＳ 明朝" w:hint="eastAsia"/>
                <w:noProof/>
              </w:rPr>
              <w:t>号</w:t>
            </w:r>
            <w:r>
              <w:rPr>
                <w:rFonts w:hAnsi="ＭＳ 明朝" w:hint="eastAsia"/>
                <w:noProof/>
              </w:rPr>
              <w:t>)</w:t>
            </w:r>
            <w:r w:rsidRPr="00D93C6E">
              <w:rPr>
                <w:rFonts w:hAnsi="ＭＳ 明朝" w:hint="eastAsia"/>
                <w:noProof/>
              </w:rPr>
              <w:t>に規定する控除対象配偶者及び扶養親族</w:t>
            </w:r>
            <w:r>
              <w:rPr>
                <w:rFonts w:hAnsi="ＭＳ 明朝" w:hint="eastAsia"/>
                <w:noProof/>
              </w:rPr>
              <w:t>(</w:t>
            </w:r>
            <w:r w:rsidRPr="00D93C6E">
              <w:rPr>
                <w:rFonts w:hAnsi="ＭＳ 明朝" w:hint="eastAsia"/>
                <w:noProof/>
              </w:rPr>
              <w:t>以下「扶養親族等」という。</w:t>
            </w:r>
            <w:r>
              <w:rPr>
                <w:rFonts w:hAnsi="ＭＳ 明朝" w:hint="eastAsia"/>
                <w:noProof/>
              </w:rPr>
              <w:t>)</w:t>
            </w:r>
            <w:r w:rsidRPr="00D93C6E">
              <w:rPr>
                <w:rFonts w:hAnsi="ＭＳ 明朝" w:hint="eastAsia"/>
                <w:noProof/>
              </w:rPr>
              <w:t>並びにその者の扶養親族等でない子どもでその者が前年の</w:t>
            </w:r>
            <w:r>
              <w:rPr>
                <w:rFonts w:hAnsi="ＭＳ 明朝" w:hint="eastAsia"/>
                <w:noProof/>
              </w:rPr>
              <w:t>12</w:t>
            </w:r>
            <w:r w:rsidRPr="00D93C6E">
              <w:rPr>
                <w:rFonts w:hAnsi="ＭＳ 明朝" w:hint="eastAsia"/>
                <w:noProof/>
              </w:rPr>
              <w:t>月</w:t>
            </w:r>
            <w:r>
              <w:rPr>
                <w:rFonts w:hAnsi="ＭＳ 明朝" w:hint="eastAsia"/>
                <w:noProof/>
              </w:rPr>
              <w:t>31</w:t>
            </w:r>
            <w:r w:rsidRPr="00D93C6E">
              <w:rPr>
                <w:rFonts w:hAnsi="ＭＳ 明朝" w:hint="eastAsia"/>
                <w:noProof/>
              </w:rPr>
              <w:t>日において生計を維持したものの有無及び数に応じて別に規則に定める額以上の者は除く。</w:t>
            </w:r>
            <w:r>
              <w:rPr>
                <w:rFonts w:hAnsi="ＭＳ 明朝" w:hint="eastAsia"/>
                <w:noProof/>
              </w:rPr>
              <w:t>)</w:t>
            </w:r>
            <w:r w:rsidRPr="00D93C6E">
              <w:rPr>
                <w:rFonts w:hAnsi="ＭＳ 明朝" w:hint="eastAsia"/>
                <w:noProof/>
              </w:rPr>
              <w:t>に対しこれを行う。</w:t>
            </w:r>
          </w:p>
          <w:p w:rsidR="00AC63C0" w:rsidRPr="00D93C6E" w:rsidRDefault="00AC63C0"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給付対象額</w:t>
            </w:r>
            <w:r>
              <w:rPr>
                <w:rFonts w:hAnsi="ＭＳ 明朝" w:hint="eastAsia"/>
                <w:noProof/>
              </w:rPr>
              <w:t>)</w:t>
            </w:r>
          </w:p>
          <w:p w:rsidR="00AC63C0" w:rsidRDefault="00AC63C0" w:rsidP="00A82719">
            <w:pPr>
              <w:autoSpaceDE w:val="0"/>
              <w:autoSpaceDN w:val="0"/>
              <w:ind w:left="220" w:hangingChars="100" w:hanging="220"/>
              <w:rPr>
                <w:rFonts w:hAnsi="ＭＳ 明朝"/>
              </w:rPr>
            </w:pPr>
            <w:r w:rsidRPr="00D93C6E">
              <w:rPr>
                <w:rFonts w:hAnsi="ＭＳ 明朝" w:hint="eastAsia"/>
                <w:noProof/>
              </w:rPr>
              <w:t>第</w:t>
            </w:r>
            <w:r>
              <w:rPr>
                <w:rFonts w:hAnsi="ＭＳ 明朝" w:hint="eastAsia"/>
                <w:noProof/>
              </w:rPr>
              <w:t>6</w:t>
            </w:r>
            <w:r w:rsidRPr="00D93C6E">
              <w:rPr>
                <w:rFonts w:hAnsi="ＭＳ 明朝" w:hint="eastAsia"/>
                <w:noProof/>
              </w:rPr>
              <w:t>条　医療費の額は、診療報酬の算定方法</w:t>
            </w:r>
            <w:r>
              <w:rPr>
                <w:rFonts w:hAnsi="ＭＳ 明朝" w:hint="eastAsia"/>
                <w:noProof/>
              </w:rPr>
              <w:t>(</w:t>
            </w:r>
            <w:r w:rsidRPr="00D93C6E">
              <w:rPr>
                <w:rFonts w:hAnsi="ＭＳ 明朝" w:hint="eastAsia"/>
                <w:noProof/>
              </w:rPr>
              <w:t>平成</w:t>
            </w:r>
            <w:r>
              <w:rPr>
                <w:rFonts w:hAnsi="ＭＳ 明朝" w:hint="eastAsia"/>
                <w:noProof/>
              </w:rPr>
              <w:t>20</w:t>
            </w:r>
            <w:r w:rsidRPr="00D93C6E">
              <w:rPr>
                <w:rFonts w:hAnsi="ＭＳ 明朝" w:hint="eastAsia"/>
                <w:noProof/>
              </w:rPr>
              <w:t>年厚生労働省告示第</w:t>
            </w:r>
            <w:r>
              <w:rPr>
                <w:rFonts w:hAnsi="ＭＳ 明朝" w:hint="eastAsia"/>
                <w:noProof/>
              </w:rPr>
              <w:t>59</w:t>
            </w:r>
            <w:r w:rsidRPr="00D93C6E">
              <w:rPr>
                <w:rFonts w:hAnsi="ＭＳ 明朝" w:hint="eastAsia"/>
                <w:noProof/>
              </w:rPr>
              <w:t>号</w:t>
            </w:r>
            <w:r>
              <w:rPr>
                <w:rFonts w:hAnsi="ＭＳ 明朝" w:hint="eastAsia"/>
                <w:noProof/>
              </w:rPr>
              <w:t>)</w:t>
            </w:r>
            <w:r w:rsidRPr="00D93C6E">
              <w:rPr>
                <w:rFonts w:hAnsi="ＭＳ 明朝" w:hint="eastAsia"/>
                <w:noProof/>
              </w:rPr>
              <w:t>及び入院時食事療養費に係る食事療養及び入院時生活療養に係る生活療養の費用の額の算定に関する基準</w:t>
            </w:r>
            <w:r>
              <w:rPr>
                <w:rFonts w:hAnsi="ＭＳ 明朝" w:hint="eastAsia"/>
                <w:noProof/>
              </w:rPr>
              <w:t>(</w:t>
            </w:r>
            <w:r w:rsidRPr="00D93C6E">
              <w:rPr>
                <w:rFonts w:hAnsi="ＭＳ 明朝" w:hint="eastAsia"/>
                <w:noProof/>
              </w:rPr>
              <w:t>平成</w:t>
            </w:r>
            <w:r>
              <w:rPr>
                <w:rFonts w:hAnsi="ＭＳ 明朝" w:hint="eastAsia"/>
                <w:noProof/>
              </w:rPr>
              <w:t>18</w:t>
            </w:r>
            <w:r w:rsidRPr="00D93C6E">
              <w:rPr>
                <w:rFonts w:hAnsi="ＭＳ 明朝" w:hint="eastAsia"/>
                <w:noProof/>
              </w:rPr>
              <w:t>年厚生労働省告示第</w:t>
            </w:r>
            <w:r>
              <w:rPr>
                <w:rFonts w:hAnsi="ＭＳ 明朝" w:hint="eastAsia"/>
                <w:noProof/>
              </w:rPr>
              <w:t>99</w:t>
            </w:r>
            <w:r w:rsidRPr="00D93C6E">
              <w:rPr>
                <w:rFonts w:hAnsi="ＭＳ 明朝" w:hint="eastAsia"/>
                <w:noProof/>
              </w:rPr>
              <w:t>号</w:t>
            </w:r>
            <w:r>
              <w:rPr>
                <w:rFonts w:hAnsi="ＭＳ 明朝" w:hint="eastAsia"/>
                <w:noProof/>
              </w:rPr>
              <w:t>)</w:t>
            </w:r>
            <w:r w:rsidRPr="00D93C6E">
              <w:rPr>
                <w:rFonts w:hAnsi="ＭＳ 明朝" w:hint="eastAsia"/>
                <w:noProof/>
              </w:rPr>
              <w:t>により算定した額から医療保険各法の規定により保険者が当該医療に関し負担すべき額及びその他医療に関する法令等の規定により国又は地方公共団体が負担した額を控除した額</w:t>
            </w:r>
            <w:r>
              <w:rPr>
                <w:rFonts w:hAnsi="ＭＳ 明朝" w:hint="eastAsia"/>
                <w:noProof/>
              </w:rPr>
              <w:t>(</w:t>
            </w:r>
            <w:r w:rsidRPr="00D93C6E">
              <w:rPr>
                <w:rFonts w:hAnsi="ＭＳ 明朝" w:hint="eastAsia"/>
                <w:noProof/>
              </w:rPr>
              <w:t>以下「保険者等負担控除後の額」という。</w:t>
            </w:r>
            <w:r>
              <w:rPr>
                <w:rFonts w:hAnsi="ＭＳ 明朝" w:hint="eastAsia"/>
                <w:noProof/>
              </w:rPr>
              <w:t>)</w:t>
            </w:r>
            <w:r w:rsidRPr="00D93C6E">
              <w:rPr>
                <w:rFonts w:hAnsi="ＭＳ 明朝" w:hint="eastAsia"/>
                <w:noProof/>
              </w:rPr>
              <w:t>とする。</w:t>
            </w:r>
          </w:p>
          <w:p w:rsidR="00AC63C0" w:rsidRDefault="00AC63C0" w:rsidP="00A82719">
            <w:pPr>
              <w:autoSpaceDE w:val="0"/>
              <w:autoSpaceDN w:val="0"/>
              <w:ind w:left="220" w:hangingChars="100" w:hanging="220"/>
              <w:rPr>
                <w:rFonts w:hAnsi="ＭＳ 明朝"/>
              </w:rPr>
            </w:pPr>
          </w:p>
          <w:p w:rsidR="00AC63C0" w:rsidRPr="008459DC" w:rsidRDefault="00AC63C0" w:rsidP="00A82719">
            <w:pPr>
              <w:autoSpaceDE w:val="0"/>
              <w:autoSpaceDN w:val="0"/>
              <w:ind w:left="220" w:hangingChars="100" w:hanging="220"/>
              <w:rPr>
                <w:rFonts w:hAnsi="ＭＳ 明朝"/>
              </w:rPr>
            </w:pPr>
          </w:p>
        </w:tc>
      </w:tr>
      <w:tr w:rsidR="00AC63C0" w:rsidTr="00A82719">
        <w:trPr>
          <w:trHeight w:val="555"/>
        </w:trPr>
        <w:tc>
          <w:tcPr>
            <w:tcW w:w="1554" w:type="dxa"/>
            <w:gridSpan w:val="3"/>
            <w:shd w:val="clear" w:color="auto" w:fill="E0E0E0"/>
            <w:vAlign w:val="center"/>
          </w:tcPr>
          <w:p w:rsidR="00AC63C0" w:rsidRDefault="00AC63C0"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AC63C0" w:rsidRDefault="00AC63C0" w:rsidP="00A82719">
            <w:pPr>
              <w:autoSpaceDE w:val="0"/>
              <w:autoSpaceDN w:val="0"/>
              <w:ind w:firstLineChars="100" w:firstLine="220"/>
              <w:rPr>
                <w:rFonts w:hAnsi="ＭＳ 明朝"/>
              </w:rPr>
            </w:pPr>
            <w:r>
              <w:rPr>
                <w:rFonts w:hAnsi="ＭＳ 明朝" w:hint="eastAsia"/>
                <w:noProof/>
              </w:rPr>
              <w:t>30</w:t>
            </w:r>
            <w:r w:rsidRPr="00D93C6E">
              <w:rPr>
                <w:rFonts w:hAnsi="ＭＳ 明朝" w:hint="eastAsia"/>
                <w:noProof/>
              </w:rPr>
              <w:t>日</w:t>
            </w:r>
          </w:p>
        </w:tc>
      </w:tr>
      <w:tr w:rsidR="00AC63C0" w:rsidTr="00A82719">
        <w:trPr>
          <w:trHeight w:val="85"/>
        </w:trPr>
        <w:tc>
          <w:tcPr>
            <w:tcW w:w="658" w:type="dxa"/>
            <w:vAlign w:val="center"/>
          </w:tcPr>
          <w:p w:rsidR="00AC63C0" w:rsidRDefault="00AC63C0"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AC63C0" w:rsidRDefault="00AC63C0" w:rsidP="00A82719">
            <w:pPr>
              <w:autoSpaceDE w:val="0"/>
              <w:autoSpaceDN w:val="0"/>
              <w:rPr>
                <w:rFonts w:hAnsi="ＭＳ 明朝"/>
              </w:rPr>
            </w:pPr>
          </w:p>
        </w:tc>
      </w:tr>
      <w:tr w:rsidR="00AC63C0" w:rsidTr="00A82719">
        <w:trPr>
          <w:trHeight w:val="1153"/>
        </w:trPr>
        <w:tc>
          <w:tcPr>
            <w:tcW w:w="9815" w:type="dxa"/>
            <w:gridSpan w:val="7"/>
            <w:tcBorders>
              <w:top w:val="nil"/>
              <w:bottom w:val="nil"/>
            </w:tcBorders>
          </w:tcPr>
          <w:p w:rsidR="00AC63C0" w:rsidRDefault="00AC63C0" w:rsidP="00A82719">
            <w:pPr>
              <w:autoSpaceDE w:val="0"/>
              <w:autoSpaceDN w:val="0"/>
              <w:rPr>
                <w:rFonts w:hAnsi="ＭＳ 明朝"/>
              </w:rPr>
            </w:pPr>
          </w:p>
          <w:p w:rsidR="00AC63C0" w:rsidRDefault="00AC63C0" w:rsidP="00A82719">
            <w:pPr>
              <w:autoSpaceDE w:val="0"/>
              <w:autoSpaceDN w:val="0"/>
              <w:rPr>
                <w:rFonts w:hAnsi="ＭＳ 明朝"/>
              </w:rPr>
            </w:pPr>
          </w:p>
        </w:tc>
      </w:tr>
      <w:tr w:rsidR="00AC63C0" w:rsidTr="00A82719">
        <w:trPr>
          <w:trHeight w:val="402"/>
        </w:trPr>
        <w:tc>
          <w:tcPr>
            <w:tcW w:w="1650" w:type="dxa"/>
            <w:gridSpan w:val="4"/>
            <w:shd w:val="clear" w:color="auto" w:fill="E0E0E0"/>
            <w:vAlign w:val="center"/>
          </w:tcPr>
          <w:p w:rsidR="00AC63C0" w:rsidRDefault="00AC63C0" w:rsidP="00A82719">
            <w:pPr>
              <w:autoSpaceDE w:val="0"/>
              <w:autoSpaceDN w:val="0"/>
              <w:rPr>
                <w:rFonts w:ascii="ＭＳ ゴシック" w:eastAsia="ＭＳ ゴシック" w:hAnsi="ＭＳ 明朝"/>
                <w:b/>
              </w:rPr>
            </w:pPr>
            <w:r w:rsidRPr="00AC63C0">
              <w:rPr>
                <w:rFonts w:ascii="ＭＳ ゴシック" w:eastAsia="ＭＳ ゴシック" w:hAnsi="ＭＳ 明朝" w:hint="eastAsia"/>
                <w:b/>
                <w:spacing w:val="30"/>
                <w:kern w:val="0"/>
                <w:fitText w:val="1430" w:id="1136906505"/>
              </w:rPr>
              <w:t>設定年月日</w:t>
            </w:r>
          </w:p>
        </w:tc>
        <w:tc>
          <w:tcPr>
            <w:tcW w:w="3200" w:type="dxa"/>
            <w:vAlign w:val="center"/>
          </w:tcPr>
          <w:p w:rsidR="00AC63C0" w:rsidRDefault="00AC63C0"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AC63C0" w:rsidRDefault="00AC63C0" w:rsidP="00A82719">
            <w:pPr>
              <w:autoSpaceDE w:val="0"/>
              <w:autoSpaceDN w:val="0"/>
              <w:rPr>
                <w:rFonts w:ascii="ＭＳ ゴシック" w:eastAsia="ＭＳ ゴシック" w:hAnsi="ＭＳ 明朝"/>
                <w:b/>
              </w:rPr>
            </w:pPr>
            <w:r w:rsidRPr="00AC63C0">
              <w:rPr>
                <w:rFonts w:ascii="ＭＳ ゴシック" w:eastAsia="ＭＳ ゴシック" w:hAnsi="ＭＳ 明朝" w:hint="eastAsia"/>
                <w:b/>
                <w:w w:val="90"/>
                <w:kern w:val="0"/>
                <w:fitText w:val="1430" w:id="1136906506"/>
              </w:rPr>
              <w:t>最終変更年月</w:t>
            </w:r>
            <w:r w:rsidRPr="00AC63C0">
              <w:rPr>
                <w:rFonts w:ascii="ＭＳ ゴシック" w:eastAsia="ＭＳ ゴシック" w:hAnsi="ＭＳ 明朝" w:hint="eastAsia"/>
                <w:b/>
                <w:spacing w:val="-75"/>
                <w:w w:val="90"/>
                <w:kern w:val="0"/>
                <w:fitText w:val="1430" w:id="1136906506"/>
              </w:rPr>
              <w:t>日</w:t>
            </w:r>
          </w:p>
        </w:tc>
        <w:tc>
          <w:tcPr>
            <w:tcW w:w="3325" w:type="dxa"/>
            <w:vAlign w:val="center"/>
          </w:tcPr>
          <w:p w:rsidR="00AC63C0" w:rsidRDefault="00AC63C0" w:rsidP="00A82719">
            <w:pPr>
              <w:jc w:val="center"/>
            </w:pPr>
            <w:r>
              <w:rPr>
                <w:rFonts w:hint="eastAsia"/>
                <w:noProof/>
              </w:rPr>
              <w:t xml:space="preserve">　年　　月　　日</w:t>
            </w:r>
          </w:p>
        </w:tc>
      </w:tr>
    </w:tbl>
    <w:p w:rsidR="00394A6B" w:rsidRDefault="00AC63C0" w:rsidP="00AC63C0"/>
    <w:sectPr w:rsidR="00394A6B" w:rsidSect="00AC63C0">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AC63C0">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AC63C0"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3C0"/>
    <w:rsid w:val="001E56B6"/>
    <w:rsid w:val="00282CA6"/>
    <w:rsid w:val="00315EC1"/>
    <w:rsid w:val="003970D6"/>
    <w:rsid w:val="003C0625"/>
    <w:rsid w:val="00405166"/>
    <w:rsid w:val="004204E5"/>
    <w:rsid w:val="005C0D8F"/>
    <w:rsid w:val="006021FA"/>
    <w:rsid w:val="00655555"/>
    <w:rsid w:val="006668EF"/>
    <w:rsid w:val="00746BFD"/>
    <w:rsid w:val="00787102"/>
    <w:rsid w:val="00A56A6F"/>
    <w:rsid w:val="00AC63C0"/>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C63C0"/>
    <w:pPr>
      <w:keepNext/>
      <w:outlineLvl w:val="0"/>
    </w:pPr>
    <w:rPr>
      <w:rFonts w:ascii="Arial" w:eastAsia="ＭＳ ゴシック" w:hAnsi="Arial" w:cs="Times New Roman"/>
      <w:sz w:val="24"/>
      <w:szCs w:val="24"/>
    </w:rPr>
  </w:style>
  <w:style w:type="paragraph" w:styleId="2">
    <w:name w:val="heading 2"/>
    <w:basedOn w:val="a"/>
    <w:next w:val="a"/>
    <w:link w:val="20"/>
    <w:qFormat/>
    <w:rsid w:val="00AC63C0"/>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63C0"/>
    <w:rPr>
      <w:rFonts w:ascii="Arial" w:eastAsia="ＭＳ ゴシック" w:hAnsi="Arial" w:cs="Times New Roman"/>
      <w:sz w:val="24"/>
      <w:szCs w:val="24"/>
    </w:rPr>
  </w:style>
  <w:style w:type="character" w:customStyle="1" w:styleId="20">
    <w:name w:val="見出し 2 (文字)"/>
    <w:basedOn w:val="a0"/>
    <w:link w:val="2"/>
    <w:rsid w:val="00AC63C0"/>
    <w:rPr>
      <w:rFonts w:ascii="Arial" w:eastAsia="ＭＳ ゴシック" w:hAnsi="Arial" w:cs="Times New Roman"/>
      <w:szCs w:val="20"/>
    </w:rPr>
  </w:style>
  <w:style w:type="paragraph" w:styleId="a3">
    <w:name w:val="header"/>
    <w:basedOn w:val="a"/>
    <w:link w:val="a4"/>
    <w:rsid w:val="00AC63C0"/>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C63C0"/>
    <w:rPr>
      <w:rFonts w:ascii="ＭＳ 明朝" w:eastAsia="ＭＳ 明朝" w:hAnsi="Century" w:cs="Times New Roman"/>
      <w:szCs w:val="20"/>
    </w:rPr>
  </w:style>
  <w:style w:type="paragraph" w:styleId="a5">
    <w:name w:val="footer"/>
    <w:basedOn w:val="a"/>
    <w:link w:val="a6"/>
    <w:rsid w:val="00AC63C0"/>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C63C0"/>
    <w:rPr>
      <w:rFonts w:ascii="ＭＳ 明朝" w:eastAsia="ＭＳ 明朝" w:hAnsi="Century" w:cs="Times New Roman"/>
      <w:szCs w:val="20"/>
    </w:rPr>
  </w:style>
  <w:style w:type="character" w:styleId="a7">
    <w:name w:val="page number"/>
    <w:basedOn w:val="a0"/>
    <w:rsid w:val="00AC63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