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9A" w:rsidRDefault="00D5759A" w:rsidP="00D5759A">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-134620</wp:posOffset>
            </wp:positionH>
            <wp:positionV relativeFrom="paragraph">
              <wp:posOffset>-9525</wp:posOffset>
            </wp:positionV>
            <wp:extent cx="495300" cy="409575"/>
            <wp:effectExtent l="19050" t="0" r="0" b="0"/>
            <wp:wrapNone/>
            <wp:docPr id="57"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156</w:t>
      </w:r>
      <w:r>
        <w:rPr>
          <w:rFonts w:hint="eastAsia"/>
          <w:u w:val="single"/>
        </w:rPr>
        <w:t xml:space="preserve">　</w:t>
      </w:r>
    </w:p>
    <w:p w:rsidR="00D5759A" w:rsidRDefault="00D5759A" w:rsidP="00D5759A">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D93C6E">
        <w:rPr>
          <w:rFonts w:hint="eastAsia"/>
          <w:noProof/>
          <w:u w:val="single"/>
        </w:rPr>
        <w:t>福祉課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D5759A" w:rsidTr="00A82719">
        <w:trPr>
          <w:trHeight w:val="855"/>
        </w:trPr>
        <w:tc>
          <w:tcPr>
            <w:tcW w:w="1386" w:type="dxa"/>
            <w:gridSpan w:val="2"/>
            <w:tcBorders>
              <w:bottom w:val="single" w:sz="4" w:space="0" w:color="auto"/>
            </w:tcBorders>
            <w:shd w:val="clear" w:color="auto" w:fill="E0E0E0"/>
            <w:vAlign w:val="center"/>
          </w:tcPr>
          <w:p w:rsidR="00D5759A" w:rsidRDefault="00D5759A" w:rsidP="00D5759A">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D5759A" w:rsidRDefault="00D5759A" w:rsidP="00D5759A">
            <w:pPr>
              <w:pStyle w:val="a3"/>
              <w:keepNext/>
              <w:tabs>
                <w:tab w:val="clear" w:pos="4252"/>
                <w:tab w:val="clear" w:pos="8504"/>
              </w:tabs>
              <w:autoSpaceDE w:val="0"/>
              <w:autoSpaceDN w:val="0"/>
              <w:snapToGrid/>
              <w:rPr>
                <w:rFonts w:hAnsi="ＭＳ 明朝"/>
                <w:noProof/>
              </w:rPr>
            </w:pPr>
            <w:r w:rsidRPr="00D93C6E">
              <w:rPr>
                <w:rFonts w:hAnsi="ＭＳ 明朝" w:hint="eastAsia"/>
                <w:noProof/>
              </w:rPr>
              <w:t>延滞金の減免</w:t>
            </w:r>
          </w:p>
        </w:tc>
      </w:tr>
      <w:tr w:rsidR="00D5759A" w:rsidTr="00A82719">
        <w:trPr>
          <w:trHeight w:val="855"/>
        </w:trPr>
        <w:tc>
          <w:tcPr>
            <w:tcW w:w="1386" w:type="dxa"/>
            <w:gridSpan w:val="2"/>
            <w:tcBorders>
              <w:bottom w:val="single" w:sz="4" w:space="0" w:color="auto"/>
            </w:tcBorders>
            <w:shd w:val="clear" w:color="auto" w:fill="E0E0E0"/>
            <w:vAlign w:val="center"/>
          </w:tcPr>
          <w:p w:rsidR="00D5759A" w:rsidRDefault="00D5759A" w:rsidP="00A82719">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例規名</w:t>
            </w:r>
          </w:p>
          <w:p w:rsidR="00D5759A" w:rsidRDefault="00D5759A" w:rsidP="00A82719">
            <w:pPr>
              <w:autoSpaceDE w:val="0"/>
              <w:autoSpaceDN w:val="0"/>
              <w:jc w:val="distribute"/>
              <w:rPr>
                <w:rFonts w:ascii="ＭＳ ゴシック" w:eastAsia="ＭＳ ゴシック" w:hAnsi="ＭＳ 明朝"/>
              </w:rPr>
            </w:pPr>
            <w:r>
              <w:rPr>
                <w:rFonts w:ascii="ＭＳ ゴシック" w:eastAsia="ＭＳ ゴシック" w:hAnsi="ＭＳ 明朝" w:hint="eastAsia"/>
                <w:b/>
              </w:rPr>
              <w:t>根拠条項</w:t>
            </w:r>
          </w:p>
        </w:tc>
        <w:tc>
          <w:tcPr>
            <w:tcW w:w="8429" w:type="dxa"/>
            <w:gridSpan w:val="5"/>
            <w:vAlign w:val="center"/>
          </w:tcPr>
          <w:p w:rsidR="00D5759A" w:rsidRDefault="00D5759A" w:rsidP="00A82719">
            <w:pPr>
              <w:autoSpaceDE w:val="0"/>
              <w:autoSpaceDN w:val="0"/>
              <w:rPr>
                <w:rFonts w:hAnsi="ＭＳ 明朝"/>
              </w:rPr>
            </w:pPr>
            <w:r w:rsidRPr="00D93C6E">
              <w:rPr>
                <w:rFonts w:hAnsi="ＭＳ 明朝" w:hint="eastAsia"/>
                <w:noProof/>
              </w:rPr>
              <w:t>藤崎町介護保険条例施行規則</w:t>
            </w:r>
            <w:r>
              <w:rPr>
                <w:rFonts w:hAnsi="ＭＳ 明朝" w:hint="eastAsia"/>
                <w:noProof/>
              </w:rPr>
              <w:t xml:space="preserve">　</w:t>
            </w:r>
            <w:r w:rsidRPr="00D93C6E">
              <w:rPr>
                <w:rFonts w:hAnsi="ＭＳ 明朝" w:hint="eastAsia"/>
                <w:noProof/>
              </w:rPr>
              <w:t>第</w:t>
            </w:r>
            <w:r>
              <w:rPr>
                <w:rFonts w:hAnsi="ＭＳ 明朝" w:hint="eastAsia"/>
                <w:noProof/>
              </w:rPr>
              <w:t>31</w:t>
            </w:r>
            <w:r w:rsidRPr="00D93C6E">
              <w:rPr>
                <w:rFonts w:hAnsi="ＭＳ 明朝" w:hint="eastAsia"/>
                <w:noProof/>
              </w:rPr>
              <w:t>条第</w:t>
            </w:r>
            <w:r>
              <w:rPr>
                <w:rFonts w:hAnsi="ＭＳ 明朝" w:hint="eastAsia"/>
                <w:noProof/>
              </w:rPr>
              <w:t>1</w:t>
            </w:r>
            <w:r w:rsidRPr="00D93C6E">
              <w:rPr>
                <w:rFonts w:hAnsi="ＭＳ 明朝" w:hint="eastAsia"/>
                <w:noProof/>
              </w:rPr>
              <w:t>項</w:t>
            </w:r>
          </w:p>
        </w:tc>
      </w:tr>
      <w:tr w:rsidR="00D5759A" w:rsidTr="00A82719">
        <w:trPr>
          <w:trHeight w:val="555"/>
        </w:trPr>
        <w:tc>
          <w:tcPr>
            <w:tcW w:w="1386" w:type="dxa"/>
            <w:gridSpan w:val="2"/>
            <w:shd w:val="clear" w:color="auto" w:fill="E0E0E0"/>
            <w:vAlign w:val="center"/>
          </w:tcPr>
          <w:p w:rsidR="00D5759A" w:rsidRDefault="00D5759A" w:rsidP="00A82719">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例規番号</w:t>
            </w:r>
          </w:p>
        </w:tc>
        <w:tc>
          <w:tcPr>
            <w:tcW w:w="8429" w:type="dxa"/>
            <w:gridSpan w:val="5"/>
            <w:vAlign w:val="center"/>
          </w:tcPr>
          <w:p w:rsidR="00D5759A" w:rsidRDefault="00D5759A" w:rsidP="00A82719">
            <w:pPr>
              <w:autoSpaceDE w:val="0"/>
              <w:autoSpaceDN w:val="0"/>
              <w:rPr>
                <w:rFonts w:hAnsi="ＭＳ 明朝"/>
              </w:rPr>
            </w:pPr>
            <w:r w:rsidRPr="00D93C6E">
              <w:rPr>
                <w:rFonts w:hAnsi="ＭＳ 明朝" w:hint="eastAsia"/>
                <w:noProof/>
              </w:rPr>
              <w:t>平成</w:t>
            </w:r>
            <w:r>
              <w:rPr>
                <w:rFonts w:hAnsi="ＭＳ 明朝" w:hint="eastAsia"/>
                <w:noProof/>
              </w:rPr>
              <w:t>17</w:t>
            </w:r>
            <w:r w:rsidRPr="00D93C6E">
              <w:rPr>
                <w:rFonts w:hAnsi="ＭＳ 明朝" w:hint="eastAsia"/>
                <w:noProof/>
              </w:rPr>
              <w:t>年規則第</w:t>
            </w:r>
            <w:r>
              <w:rPr>
                <w:rFonts w:hAnsi="ＭＳ 明朝" w:hint="eastAsia"/>
                <w:noProof/>
              </w:rPr>
              <w:t>89</w:t>
            </w:r>
            <w:r w:rsidRPr="00D93C6E">
              <w:rPr>
                <w:rFonts w:hAnsi="ＭＳ 明朝" w:hint="eastAsia"/>
                <w:noProof/>
              </w:rPr>
              <w:t>号</w:t>
            </w:r>
          </w:p>
        </w:tc>
      </w:tr>
      <w:tr w:rsidR="00D5759A" w:rsidTr="00A82719">
        <w:trPr>
          <w:trHeight w:val="9093"/>
        </w:trPr>
        <w:tc>
          <w:tcPr>
            <w:tcW w:w="9815" w:type="dxa"/>
            <w:gridSpan w:val="7"/>
            <w:tcBorders>
              <w:bottom w:val="nil"/>
            </w:tcBorders>
          </w:tcPr>
          <w:p w:rsidR="00D5759A" w:rsidRDefault="00D5759A" w:rsidP="00A82719">
            <w:pPr>
              <w:autoSpaceDE w:val="0"/>
              <w:autoSpaceDN w:val="0"/>
              <w:ind w:left="220" w:hangingChars="100" w:hanging="220"/>
              <w:rPr>
                <w:rFonts w:ascii="ＭＳ ゴシック" w:eastAsia="ＭＳ ゴシック" w:hAnsi="ＭＳ 明朝"/>
              </w:rPr>
            </w:pPr>
            <w:r>
              <w:rPr>
                <w:rFonts w:ascii="ＭＳ ゴシック" w:eastAsia="ＭＳ ゴシック" w:hAnsi="ＭＳ 明朝" w:hint="eastAsia"/>
              </w:rPr>
              <w:t>【根拠条文】</w:t>
            </w:r>
          </w:p>
          <w:p w:rsidR="00D5759A" w:rsidRPr="00D93C6E" w:rsidRDefault="00D5759A" w:rsidP="00A82719">
            <w:pPr>
              <w:autoSpaceDE w:val="0"/>
              <w:autoSpaceDN w:val="0"/>
              <w:ind w:left="220" w:hangingChars="100" w:hanging="220"/>
              <w:rPr>
                <w:rFonts w:hAnsi="ＭＳ 明朝"/>
                <w:noProof/>
              </w:rPr>
            </w:pPr>
            <w:r>
              <w:rPr>
                <w:rFonts w:hAnsi="ＭＳ 明朝" w:hint="eastAsia"/>
                <w:noProof/>
              </w:rPr>
              <w:t>(</w:t>
            </w:r>
            <w:r w:rsidRPr="00D93C6E">
              <w:rPr>
                <w:rFonts w:hAnsi="ＭＳ 明朝" w:hint="eastAsia"/>
                <w:noProof/>
              </w:rPr>
              <w:t>延滞金の減免</w:t>
            </w:r>
            <w:r>
              <w:rPr>
                <w:rFonts w:hAnsi="ＭＳ 明朝" w:hint="eastAsia"/>
                <w:noProof/>
              </w:rPr>
              <w:t>)</w:t>
            </w:r>
          </w:p>
          <w:p w:rsidR="00D5759A" w:rsidRPr="00D93C6E" w:rsidRDefault="00D5759A" w:rsidP="00A82719">
            <w:pPr>
              <w:autoSpaceDE w:val="0"/>
              <w:autoSpaceDN w:val="0"/>
              <w:ind w:left="220" w:hangingChars="100" w:hanging="220"/>
              <w:rPr>
                <w:rFonts w:hAnsi="ＭＳ 明朝"/>
                <w:noProof/>
              </w:rPr>
            </w:pPr>
            <w:r w:rsidRPr="00D93C6E">
              <w:rPr>
                <w:rFonts w:hAnsi="ＭＳ 明朝" w:hint="eastAsia"/>
                <w:noProof/>
              </w:rPr>
              <w:t>第</w:t>
            </w:r>
            <w:r>
              <w:rPr>
                <w:rFonts w:hAnsi="ＭＳ 明朝" w:hint="eastAsia"/>
                <w:noProof/>
              </w:rPr>
              <w:t>31</w:t>
            </w:r>
            <w:r w:rsidRPr="00D93C6E">
              <w:rPr>
                <w:rFonts w:hAnsi="ＭＳ 明朝" w:hint="eastAsia"/>
                <w:noProof/>
              </w:rPr>
              <w:t>条　保険料の納付義務者が次のいずれかに該当する場合において、条例第</w:t>
            </w:r>
            <w:r>
              <w:rPr>
                <w:rFonts w:hAnsi="ＭＳ 明朝" w:hint="eastAsia"/>
                <w:noProof/>
              </w:rPr>
              <w:t>7</w:t>
            </w:r>
            <w:r w:rsidRPr="00D93C6E">
              <w:rPr>
                <w:rFonts w:hAnsi="ＭＳ 明朝" w:hint="eastAsia"/>
                <w:noProof/>
              </w:rPr>
              <w:t>条に規定する延滞金を納付することが困難であると町長が認めたときは、当該延滞金を減免することができる。</w:t>
            </w:r>
          </w:p>
          <w:p w:rsidR="00D5759A" w:rsidRPr="009057B0" w:rsidRDefault="00D5759A" w:rsidP="00A82719">
            <w:pPr>
              <w:autoSpaceDE w:val="0"/>
              <w:autoSpaceDN w:val="0"/>
              <w:ind w:left="220" w:hangingChars="100" w:hanging="220"/>
              <w:rPr>
                <w:rFonts w:hAnsi="ＭＳ 明朝"/>
                <w:noProof/>
              </w:rPr>
            </w:pPr>
            <w:r>
              <w:rPr>
                <w:rFonts w:hAnsi="ＭＳ 明朝" w:hint="eastAsia"/>
                <w:noProof/>
              </w:rPr>
              <w:t>2</w:t>
            </w:r>
            <w:r w:rsidRPr="00D93C6E">
              <w:rPr>
                <w:rFonts w:hAnsi="ＭＳ 明朝" w:hint="eastAsia"/>
                <w:noProof/>
              </w:rPr>
              <w:t xml:space="preserve">　延滞金の減免に関し必要な事項は、町長が別に定める。</w:t>
            </w:r>
          </w:p>
          <w:p w:rsidR="00D5759A" w:rsidRDefault="00D5759A" w:rsidP="00A82719">
            <w:pPr>
              <w:autoSpaceDE w:val="0"/>
              <w:autoSpaceDN w:val="0"/>
              <w:ind w:left="220" w:hangingChars="100" w:hanging="220"/>
              <w:rPr>
                <w:rFonts w:hAnsi="ＭＳ 明朝"/>
                <w:noProof/>
              </w:rPr>
            </w:pPr>
          </w:p>
          <w:p w:rsidR="00D5759A" w:rsidRDefault="00D5759A" w:rsidP="00A82719">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D5759A" w:rsidRDefault="00D5759A" w:rsidP="00A82719">
            <w:pPr>
              <w:autoSpaceDE w:val="0"/>
              <w:autoSpaceDN w:val="0"/>
              <w:ind w:left="220" w:hangingChars="100" w:hanging="220"/>
              <w:rPr>
                <w:rFonts w:hAnsi="ＭＳ 明朝"/>
              </w:rPr>
            </w:pPr>
            <w:r w:rsidRPr="00D93C6E">
              <w:rPr>
                <w:rFonts w:hAnsi="ＭＳ 明朝" w:hint="eastAsia"/>
                <w:noProof/>
              </w:rPr>
              <w:t>根拠条文に同じ。</w:t>
            </w:r>
          </w:p>
          <w:p w:rsidR="00D5759A" w:rsidRDefault="00D5759A" w:rsidP="00A82719">
            <w:pPr>
              <w:autoSpaceDE w:val="0"/>
              <w:autoSpaceDN w:val="0"/>
              <w:ind w:left="220" w:hangingChars="100" w:hanging="220"/>
              <w:rPr>
                <w:rFonts w:hAnsi="ＭＳ 明朝"/>
              </w:rPr>
            </w:pPr>
          </w:p>
          <w:p w:rsidR="00D5759A" w:rsidRPr="008459DC" w:rsidRDefault="00D5759A" w:rsidP="00A82719">
            <w:pPr>
              <w:autoSpaceDE w:val="0"/>
              <w:autoSpaceDN w:val="0"/>
              <w:ind w:left="220" w:hangingChars="100" w:hanging="220"/>
              <w:rPr>
                <w:rFonts w:hAnsi="ＭＳ 明朝"/>
              </w:rPr>
            </w:pPr>
          </w:p>
        </w:tc>
      </w:tr>
      <w:tr w:rsidR="00D5759A" w:rsidTr="00A82719">
        <w:trPr>
          <w:trHeight w:val="555"/>
        </w:trPr>
        <w:tc>
          <w:tcPr>
            <w:tcW w:w="1554" w:type="dxa"/>
            <w:gridSpan w:val="3"/>
            <w:shd w:val="clear" w:color="auto" w:fill="E0E0E0"/>
            <w:vAlign w:val="center"/>
          </w:tcPr>
          <w:p w:rsidR="00D5759A" w:rsidRDefault="00D5759A" w:rsidP="00A82719">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D5759A" w:rsidRDefault="00D5759A" w:rsidP="00A82719">
            <w:pPr>
              <w:autoSpaceDE w:val="0"/>
              <w:autoSpaceDN w:val="0"/>
              <w:ind w:firstLineChars="100" w:firstLine="220"/>
              <w:rPr>
                <w:rFonts w:hAnsi="ＭＳ 明朝"/>
              </w:rPr>
            </w:pPr>
            <w:r>
              <w:rPr>
                <w:rFonts w:hAnsi="ＭＳ 明朝" w:hint="eastAsia"/>
                <w:noProof/>
              </w:rPr>
              <w:t>15</w:t>
            </w:r>
            <w:r w:rsidRPr="00D93C6E">
              <w:rPr>
                <w:rFonts w:hAnsi="ＭＳ 明朝" w:hint="eastAsia"/>
                <w:noProof/>
              </w:rPr>
              <w:t>日</w:t>
            </w:r>
          </w:p>
        </w:tc>
      </w:tr>
      <w:tr w:rsidR="00D5759A" w:rsidTr="00A82719">
        <w:trPr>
          <w:trHeight w:val="85"/>
        </w:trPr>
        <w:tc>
          <w:tcPr>
            <w:tcW w:w="658" w:type="dxa"/>
            <w:vAlign w:val="center"/>
          </w:tcPr>
          <w:p w:rsidR="00D5759A" w:rsidRDefault="00D5759A" w:rsidP="00A82719">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D5759A" w:rsidRDefault="00D5759A" w:rsidP="00A82719">
            <w:pPr>
              <w:autoSpaceDE w:val="0"/>
              <w:autoSpaceDN w:val="0"/>
              <w:rPr>
                <w:rFonts w:hAnsi="ＭＳ 明朝"/>
              </w:rPr>
            </w:pPr>
          </w:p>
        </w:tc>
      </w:tr>
      <w:tr w:rsidR="00D5759A" w:rsidTr="00A82719">
        <w:trPr>
          <w:trHeight w:val="1153"/>
        </w:trPr>
        <w:tc>
          <w:tcPr>
            <w:tcW w:w="9815" w:type="dxa"/>
            <w:gridSpan w:val="7"/>
            <w:tcBorders>
              <w:top w:val="nil"/>
              <w:bottom w:val="nil"/>
            </w:tcBorders>
          </w:tcPr>
          <w:p w:rsidR="00D5759A" w:rsidRDefault="00D5759A" w:rsidP="00A82719">
            <w:pPr>
              <w:autoSpaceDE w:val="0"/>
              <w:autoSpaceDN w:val="0"/>
              <w:rPr>
                <w:rFonts w:hAnsi="ＭＳ 明朝"/>
              </w:rPr>
            </w:pPr>
          </w:p>
          <w:p w:rsidR="00D5759A" w:rsidRDefault="00D5759A" w:rsidP="00A82719">
            <w:pPr>
              <w:autoSpaceDE w:val="0"/>
              <w:autoSpaceDN w:val="0"/>
              <w:rPr>
                <w:rFonts w:hAnsi="ＭＳ 明朝"/>
              </w:rPr>
            </w:pPr>
          </w:p>
        </w:tc>
      </w:tr>
      <w:tr w:rsidR="00D5759A" w:rsidTr="00A82719">
        <w:trPr>
          <w:trHeight w:val="402"/>
        </w:trPr>
        <w:tc>
          <w:tcPr>
            <w:tcW w:w="1650" w:type="dxa"/>
            <w:gridSpan w:val="4"/>
            <w:shd w:val="clear" w:color="auto" w:fill="E0E0E0"/>
            <w:vAlign w:val="center"/>
          </w:tcPr>
          <w:p w:rsidR="00D5759A" w:rsidRDefault="00D5759A" w:rsidP="00A82719">
            <w:pPr>
              <w:autoSpaceDE w:val="0"/>
              <w:autoSpaceDN w:val="0"/>
              <w:rPr>
                <w:rFonts w:ascii="ＭＳ ゴシック" w:eastAsia="ＭＳ ゴシック" w:hAnsi="ＭＳ 明朝"/>
                <w:b/>
              </w:rPr>
            </w:pPr>
            <w:r w:rsidRPr="00D5759A">
              <w:rPr>
                <w:rFonts w:ascii="ＭＳ ゴシック" w:eastAsia="ＭＳ ゴシック" w:hAnsi="ＭＳ 明朝" w:hint="eastAsia"/>
                <w:b/>
                <w:spacing w:val="30"/>
                <w:kern w:val="0"/>
                <w:fitText w:val="1430" w:id="1136906501"/>
              </w:rPr>
              <w:t>設定年月日</w:t>
            </w:r>
          </w:p>
        </w:tc>
        <w:tc>
          <w:tcPr>
            <w:tcW w:w="3200" w:type="dxa"/>
            <w:vAlign w:val="center"/>
          </w:tcPr>
          <w:p w:rsidR="00D5759A" w:rsidRDefault="00D5759A" w:rsidP="00A82719">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p>
        </w:tc>
        <w:tc>
          <w:tcPr>
            <w:tcW w:w="1640" w:type="dxa"/>
            <w:shd w:val="clear" w:color="auto" w:fill="E0E0E0"/>
            <w:vAlign w:val="center"/>
          </w:tcPr>
          <w:p w:rsidR="00D5759A" w:rsidRDefault="00D5759A" w:rsidP="00A82719">
            <w:pPr>
              <w:autoSpaceDE w:val="0"/>
              <w:autoSpaceDN w:val="0"/>
              <w:rPr>
                <w:rFonts w:ascii="ＭＳ ゴシック" w:eastAsia="ＭＳ ゴシック" w:hAnsi="ＭＳ 明朝"/>
                <w:b/>
              </w:rPr>
            </w:pPr>
            <w:r w:rsidRPr="00D5759A">
              <w:rPr>
                <w:rFonts w:ascii="ＭＳ ゴシック" w:eastAsia="ＭＳ ゴシック" w:hAnsi="ＭＳ 明朝" w:hint="eastAsia"/>
                <w:b/>
                <w:w w:val="90"/>
                <w:kern w:val="0"/>
                <w:fitText w:val="1430" w:id="1136906502"/>
              </w:rPr>
              <w:t>最終変更年月</w:t>
            </w:r>
            <w:r w:rsidRPr="00D5759A">
              <w:rPr>
                <w:rFonts w:ascii="ＭＳ ゴシック" w:eastAsia="ＭＳ ゴシック" w:hAnsi="ＭＳ 明朝" w:hint="eastAsia"/>
                <w:b/>
                <w:spacing w:val="-75"/>
                <w:w w:val="90"/>
                <w:kern w:val="0"/>
                <w:fitText w:val="1430" w:id="1136906502"/>
              </w:rPr>
              <w:t>日</w:t>
            </w:r>
          </w:p>
        </w:tc>
        <w:tc>
          <w:tcPr>
            <w:tcW w:w="3325" w:type="dxa"/>
            <w:vAlign w:val="center"/>
          </w:tcPr>
          <w:p w:rsidR="00D5759A" w:rsidRDefault="00D5759A" w:rsidP="00A82719">
            <w:pPr>
              <w:jc w:val="center"/>
            </w:pPr>
            <w:r>
              <w:rPr>
                <w:rFonts w:hint="eastAsia"/>
                <w:noProof/>
              </w:rPr>
              <w:t xml:space="preserve">　年　　月　　日</w:t>
            </w:r>
          </w:p>
        </w:tc>
      </w:tr>
    </w:tbl>
    <w:p w:rsidR="00394A6B" w:rsidRDefault="00D5759A" w:rsidP="00D5759A"/>
    <w:sectPr w:rsidR="00394A6B" w:rsidSect="00D5759A">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08" w:rsidRDefault="00D5759A">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08" w:rsidRPr="00DB7D2B" w:rsidRDefault="00D5759A" w:rsidP="00DB7D2B">
    <w:pPr>
      <w:pStyle w:val="a3"/>
      <w:wordWrap w:val="0"/>
      <w:jc w:val="right"/>
      <w:rPr>
        <w:rFonts w:ascii="ＭＳ ゴシック" w:eastAsia="ＭＳ ゴシック" w:hAnsi="ＭＳ ゴシック"/>
        <w:kern w:val="0"/>
        <w:szCs w:val="21"/>
      </w:rPr>
    </w:pPr>
    <w:r>
      <w:rPr>
        <w:rFonts w:ascii="ＭＳ ゴシック" w:eastAsia="ＭＳ ゴシック" w:hAnsi="ＭＳ ゴシック" w:hint="eastAsia"/>
        <w:kern w:val="0"/>
        <w:szCs w:val="21"/>
      </w:rPr>
      <w:t>藤崎町　条例適用申請に対する処分個票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759A"/>
    <w:rsid w:val="001E56B6"/>
    <w:rsid w:val="00282CA6"/>
    <w:rsid w:val="00315EC1"/>
    <w:rsid w:val="003970D6"/>
    <w:rsid w:val="003C0625"/>
    <w:rsid w:val="00405166"/>
    <w:rsid w:val="004204E5"/>
    <w:rsid w:val="005C0D8F"/>
    <w:rsid w:val="006021FA"/>
    <w:rsid w:val="00655555"/>
    <w:rsid w:val="006668EF"/>
    <w:rsid w:val="00746BFD"/>
    <w:rsid w:val="00787102"/>
    <w:rsid w:val="00A56A6F"/>
    <w:rsid w:val="00C55027"/>
    <w:rsid w:val="00CD6D56"/>
    <w:rsid w:val="00D5759A"/>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D5759A"/>
    <w:pPr>
      <w:keepNext/>
      <w:outlineLvl w:val="0"/>
    </w:pPr>
    <w:rPr>
      <w:rFonts w:ascii="Arial" w:eastAsia="ＭＳ ゴシック" w:hAnsi="Arial" w:cs="Times New Roman"/>
      <w:sz w:val="24"/>
      <w:szCs w:val="24"/>
    </w:rPr>
  </w:style>
  <w:style w:type="paragraph" w:styleId="2">
    <w:name w:val="heading 2"/>
    <w:basedOn w:val="a"/>
    <w:next w:val="a"/>
    <w:link w:val="20"/>
    <w:qFormat/>
    <w:rsid w:val="00D5759A"/>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5759A"/>
    <w:rPr>
      <w:rFonts w:ascii="Arial" w:eastAsia="ＭＳ ゴシック" w:hAnsi="Arial" w:cs="Times New Roman"/>
      <w:sz w:val="24"/>
      <w:szCs w:val="24"/>
    </w:rPr>
  </w:style>
  <w:style w:type="character" w:customStyle="1" w:styleId="20">
    <w:name w:val="見出し 2 (文字)"/>
    <w:basedOn w:val="a0"/>
    <w:link w:val="2"/>
    <w:rsid w:val="00D5759A"/>
    <w:rPr>
      <w:rFonts w:ascii="Arial" w:eastAsia="ＭＳ ゴシック" w:hAnsi="Arial" w:cs="Times New Roman"/>
      <w:szCs w:val="20"/>
    </w:rPr>
  </w:style>
  <w:style w:type="paragraph" w:styleId="a3">
    <w:name w:val="header"/>
    <w:basedOn w:val="a"/>
    <w:link w:val="a4"/>
    <w:rsid w:val="00D5759A"/>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D5759A"/>
    <w:rPr>
      <w:rFonts w:ascii="ＭＳ 明朝" w:eastAsia="ＭＳ 明朝" w:hAnsi="Century" w:cs="Times New Roman"/>
      <w:szCs w:val="20"/>
    </w:rPr>
  </w:style>
  <w:style w:type="paragraph" w:styleId="a5">
    <w:name w:val="footer"/>
    <w:basedOn w:val="a"/>
    <w:link w:val="a6"/>
    <w:rsid w:val="00D5759A"/>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D5759A"/>
    <w:rPr>
      <w:rFonts w:ascii="ＭＳ 明朝" w:eastAsia="ＭＳ 明朝" w:hAnsi="Century" w:cs="Times New Roman"/>
      <w:szCs w:val="20"/>
    </w:rPr>
  </w:style>
  <w:style w:type="character" w:styleId="a7">
    <w:name w:val="page number"/>
    <w:basedOn w:val="a0"/>
    <w:rsid w:val="00D575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249</Characters>
  <Application>Microsoft Office Word</Application>
  <DocSecurity>0</DocSecurity>
  <Lines>2</Lines>
  <Paragraphs>1</Paragraphs>
  <ScaleCrop>false</ScaleCrop>
  <Company>Microsoft</Company>
  <LinksUpToDate>false</LinksUpToDate>
  <CharactersWithSpaces>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2016-03-24T06:17:00Z</dcterms:created>
  <dcterms:modified xsi:type="dcterms:W3CDTF">2016-03-24T06:17:00Z</dcterms:modified>
</cp:coreProperties>
</file>