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233" w:rsidRPr="00A63F18" w:rsidRDefault="00A63F1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</w:t>
      </w:r>
      <w:r>
        <w:rPr>
          <w:sz w:val="21"/>
          <w:szCs w:val="21"/>
        </w:rPr>
        <w:t>第</w:t>
      </w:r>
      <w:r w:rsidR="001508F3">
        <w:rPr>
          <w:rFonts w:hint="eastAsia"/>
          <w:sz w:val="21"/>
          <w:szCs w:val="21"/>
        </w:rPr>
        <w:t>5</w:t>
      </w:r>
      <w:r>
        <w:rPr>
          <w:sz w:val="21"/>
          <w:szCs w:val="21"/>
        </w:rPr>
        <w:t>号</w:t>
      </w:r>
      <w:r>
        <w:rPr>
          <w:rFonts w:hint="eastAsia"/>
          <w:sz w:val="21"/>
          <w:szCs w:val="21"/>
        </w:rPr>
        <w:t>(第</w:t>
      </w:r>
      <w:r w:rsidR="001508F3"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条</w:t>
      </w:r>
      <w:r>
        <w:rPr>
          <w:sz w:val="21"/>
          <w:szCs w:val="21"/>
        </w:rPr>
        <w:t>関係</w:t>
      </w:r>
      <w:r>
        <w:rPr>
          <w:rFonts w:hint="eastAsia"/>
          <w:sz w:val="21"/>
          <w:szCs w:val="21"/>
        </w:rPr>
        <w:t>)</w:t>
      </w:r>
    </w:p>
    <w:p w:rsidR="00A63F18" w:rsidRDefault="00A63F18">
      <w:pPr>
        <w:rPr>
          <w:sz w:val="21"/>
          <w:szCs w:val="21"/>
        </w:rPr>
      </w:pPr>
    </w:p>
    <w:p w:rsidR="00A63F18" w:rsidRDefault="00A63F18" w:rsidP="00A63F18">
      <w:pPr>
        <w:ind w:firstLineChars="3800" w:firstLine="798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第　</w:t>
      </w:r>
      <w:r>
        <w:rPr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>号</w:t>
      </w:r>
    </w:p>
    <w:p w:rsidR="00A63F18" w:rsidRPr="00A63F18" w:rsidRDefault="00A63F18" w:rsidP="00A63F18">
      <w:pPr>
        <w:ind w:firstLineChars="3800" w:firstLine="798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</w:t>
      </w:r>
      <w:r>
        <w:rPr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月　</w:t>
      </w:r>
      <w:r>
        <w:rPr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日</w:t>
      </w:r>
    </w:p>
    <w:p w:rsidR="00A63F18" w:rsidRDefault="00A63F18">
      <w:pPr>
        <w:rPr>
          <w:sz w:val="21"/>
          <w:szCs w:val="21"/>
        </w:rPr>
      </w:pPr>
    </w:p>
    <w:p w:rsidR="00A63F18" w:rsidRDefault="00A63F18" w:rsidP="00A63F18">
      <w:pPr>
        <w:ind w:firstLineChars="1600" w:firstLine="3360"/>
        <w:rPr>
          <w:sz w:val="21"/>
          <w:szCs w:val="21"/>
        </w:rPr>
      </w:pPr>
      <w:r>
        <w:rPr>
          <w:rFonts w:hint="eastAsia"/>
          <w:sz w:val="21"/>
          <w:szCs w:val="21"/>
        </w:rPr>
        <w:t>様</w:t>
      </w:r>
    </w:p>
    <w:p w:rsidR="00A63F18" w:rsidRDefault="00A63F18">
      <w:pPr>
        <w:rPr>
          <w:sz w:val="21"/>
          <w:szCs w:val="21"/>
        </w:rPr>
      </w:pPr>
    </w:p>
    <w:p w:rsidR="00A63F18" w:rsidRPr="00A63F18" w:rsidRDefault="00A63F18" w:rsidP="00A63F18">
      <w:pPr>
        <w:ind w:firstLineChars="2800" w:firstLine="5880"/>
        <w:rPr>
          <w:sz w:val="21"/>
          <w:szCs w:val="21"/>
        </w:rPr>
      </w:pPr>
      <w:r>
        <w:rPr>
          <w:rFonts w:hint="eastAsia"/>
          <w:sz w:val="21"/>
          <w:szCs w:val="21"/>
        </w:rPr>
        <w:t>藤崎町長</w:t>
      </w:r>
    </w:p>
    <w:p w:rsidR="00A63F18" w:rsidRDefault="00A63F18">
      <w:pPr>
        <w:rPr>
          <w:sz w:val="21"/>
          <w:szCs w:val="21"/>
        </w:rPr>
      </w:pPr>
    </w:p>
    <w:p w:rsidR="00A63F18" w:rsidRPr="00A63F18" w:rsidRDefault="00A63F18" w:rsidP="00A63F18">
      <w:pPr>
        <w:jc w:val="center"/>
      </w:pPr>
      <w:r w:rsidRPr="00A63F18">
        <w:rPr>
          <w:rFonts w:hint="eastAsia"/>
        </w:rPr>
        <w:t>子どもの</w:t>
      </w:r>
      <w:r w:rsidR="0036748A">
        <w:t>ための教育・保育給付</w:t>
      </w:r>
      <w:r w:rsidRPr="00A63F18">
        <w:t>認定</w:t>
      </w:r>
      <w:r w:rsidR="001508F3">
        <w:rPr>
          <w:rFonts w:hint="eastAsia"/>
        </w:rPr>
        <w:t>延期</w:t>
      </w:r>
      <w:r w:rsidR="001508F3">
        <w:t>通知書</w:t>
      </w:r>
    </w:p>
    <w:p w:rsidR="00A63F18" w:rsidRDefault="00A63F18">
      <w:pPr>
        <w:rPr>
          <w:sz w:val="21"/>
          <w:szCs w:val="21"/>
        </w:rPr>
      </w:pPr>
    </w:p>
    <w:p w:rsidR="001508F3" w:rsidRDefault="001508F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>先に申請のありました教育・保育給付認定については、子ども・子育て</w:t>
      </w:r>
      <w:r>
        <w:rPr>
          <w:rFonts w:hint="eastAsia"/>
          <w:sz w:val="21"/>
          <w:szCs w:val="21"/>
        </w:rPr>
        <w:t>支援法の</w:t>
      </w:r>
      <w:r>
        <w:rPr>
          <w:sz w:val="21"/>
          <w:szCs w:val="21"/>
        </w:rPr>
        <w:t>規定により、当該申請のあった日から起算して30日以内にその処分を行うこととされていますが、次の理由で審査が遅延しているため、処分の通知を延期します。</w:t>
      </w:r>
    </w:p>
    <w:p w:rsidR="001508F3" w:rsidRPr="001508F3" w:rsidRDefault="001508F3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1508F3" w:rsidRPr="00A63F18" w:rsidTr="00A63F18">
        <w:trPr>
          <w:trHeight w:val="712"/>
        </w:trPr>
        <w:tc>
          <w:tcPr>
            <w:tcW w:w="2547" w:type="dxa"/>
            <w:vAlign w:val="center"/>
          </w:tcPr>
          <w:p w:rsidR="001508F3" w:rsidRDefault="001508F3" w:rsidP="001508F3">
            <w:pPr>
              <w:jc w:val="center"/>
              <w:rPr>
                <w:sz w:val="21"/>
                <w:szCs w:val="21"/>
              </w:rPr>
            </w:pPr>
            <w:r w:rsidRPr="001508F3">
              <w:rPr>
                <w:rFonts w:hint="eastAsia"/>
                <w:spacing w:val="131"/>
                <w:sz w:val="21"/>
                <w:szCs w:val="21"/>
                <w:fitText w:val="2100" w:id="2062290688"/>
              </w:rPr>
              <w:t>児童の氏</w:t>
            </w:r>
            <w:r w:rsidRPr="001508F3">
              <w:rPr>
                <w:rFonts w:hint="eastAsia"/>
                <w:spacing w:val="1"/>
                <w:sz w:val="21"/>
                <w:szCs w:val="21"/>
                <w:fitText w:val="2100" w:id="2062290688"/>
              </w:rPr>
              <w:t>名</w:t>
            </w:r>
          </w:p>
          <w:p w:rsidR="001508F3" w:rsidRPr="00A63F18" w:rsidRDefault="001508F3" w:rsidP="001508F3">
            <w:pPr>
              <w:jc w:val="center"/>
              <w:rPr>
                <w:sz w:val="21"/>
                <w:szCs w:val="21"/>
              </w:rPr>
            </w:pPr>
            <w:r w:rsidRPr="001508F3">
              <w:rPr>
                <w:spacing w:val="84"/>
                <w:sz w:val="21"/>
                <w:szCs w:val="21"/>
                <w:fitText w:val="2100" w:id="2062290689"/>
              </w:rPr>
              <w:t>及び生年月</w:t>
            </w:r>
            <w:r w:rsidRPr="001508F3">
              <w:rPr>
                <w:sz w:val="21"/>
                <w:szCs w:val="21"/>
                <w:fitText w:val="2100" w:id="2062290689"/>
              </w:rPr>
              <w:t>日</w:t>
            </w:r>
          </w:p>
        </w:tc>
        <w:tc>
          <w:tcPr>
            <w:tcW w:w="7189" w:type="dxa"/>
            <w:vAlign w:val="center"/>
          </w:tcPr>
          <w:p w:rsidR="001508F3" w:rsidRPr="00A63F18" w:rsidRDefault="001508F3" w:rsidP="001508F3">
            <w:pPr>
              <w:jc w:val="center"/>
              <w:rPr>
                <w:sz w:val="21"/>
                <w:szCs w:val="21"/>
              </w:rPr>
            </w:pPr>
          </w:p>
        </w:tc>
      </w:tr>
      <w:tr w:rsidR="001508F3" w:rsidRPr="00A63F18" w:rsidTr="00A63F18">
        <w:tc>
          <w:tcPr>
            <w:tcW w:w="2547" w:type="dxa"/>
            <w:vAlign w:val="center"/>
          </w:tcPr>
          <w:p w:rsidR="001508F3" w:rsidRPr="00A63F18" w:rsidRDefault="001508F3" w:rsidP="001508F3">
            <w:pPr>
              <w:jc w:val="center"/>
              <w:rPr>
                <w:sz w:val="21"/>
                <w:szCs w:val="21"/>
              </w:rPr>
            </w:pPr>
            <w:r w:rsidRPr="0036748A">
              <w:rPr>
                <w:rFonts w:hint="eastAsia"/>
                <w:spacing w:val="84"/>
                <w:sz w:val="21"/>
                <w:szCs w:val="21"/>
                <w:fitText w:val="2100" w:id="2062290945"/>
              </w:rPr>
              <w:t>支給認定区</w:t>
            </w:r>
            <w:r w:rsidRPr="0036748A">
              <w:rPr>
                <w:rFonts w:hint="eastAsia"/>
                <w:sz w:val="21"/>
                <w:szCs w:val="21"/>
                <w:fitText w:val="2100" w:id="2062290945"/>
              </w:rPr>
              <w:t>分</w:t>
            </w:r>
          </w:p>
        </w:tc>
        <w:tc>
          <w:tcPr>
            <w:tcW w:w="7189" w:type="dxa"/>
            <w:vAlign w:val="center"/>
          </w:tcPr>
          <w:p w:rsidR="001508F3" w:rsidRDefault="001508F3" w:rsidP="001508F3">
            <w:pPr>
              <w:jc w:val="center"/>
              <w:rPr>
                <w:sz w:val="21"/>
                <w:szCs w:val="21"/>
              </w:rPr>
            </w:pPr>
          </w:p>
          <w:p w:rsidR="0036748A" w:rsidRPr="00A63F18" w:rsidRDefault="0036748A" w:rsidP="001508F3">
            <w:pPr>
              <w:jc w:val="center"/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1508F3" w:rsidRPr="00A63F18" w:rsidTr="00A63F18">
        <w:tc>
          <w:tcPr>
            <w:tcW w:w="2547" w:type="dxa"/>
            <w:vAlign w:val="center"/>
          </w:tcPr>
          <w:p w:rsidR="001508F3" w:rsidRPr="00A63F18" w:rsidRDefault="001508F3" w:rsidP="001508F3">
            <w:pPr>
              <w:jc w:val="center"/>
              <w:rPr>
                <w:sz w:val="21"/>
                <w:szCs w:val="21"/>
              </w:rPr>
            </w:pPr>
            <w:r w:rsidRPr="001508F3">
              <w:rPr>
                <w:rFonts w:hint="eastAsia"/>
                <w:spacing w:val="210"/>
                <w:sz w:val="21"/>
                <w:szCs w:val="21"/>
                <w:fitText w:val="2100" w:id="2062297088"/>
              </w:rPr>
              <w:t>遅延理</w:t>
            </w:r>
            <w:r w:rsidRPr="001508F3">
              <w:rPr>
                <w:rFonts w:hint="eastAsia"/>
                <w:sz w:val="21"/>
                <w:szCs w:val="21"/>
                <w:fitText w:val="2100" w:id="2062297088"/>
              </w:rPr>
              <w:t>由</w:t>
            </w:r>
          </w:p>
        </w:tc>
        <w:tc>
          <w:tcPr>
            <w:tcW w:w="7189" w:type="dxa"/>
            <w:vAlign w:val="center"/>
          </w:tcPr>
          <w:p w:rsidR="001508F3" w:rsidRDefault="001508F3" w:rsidP="001508F3">
            <w:pPr>
              <w:jc w:val="center"/>
              <w:rPr>
                <w:sz w:val="21"/>
                <w:szCs w:val="21"/>
              </w:rPr>
            </w:pPr>
          </w:p>
          <w:p w:rsidR="001508F3" w:rsidRPr="00A63F18" w:rsidRDefault="001508F3" w:rsidP="001508F3">
            <w:pPr>
              <w:jc w:val="center"/>
              <w:rPr>
                <w:sz w:val="21"/>
                <w:szCs w:val="21"/>
              </w:rPr>
            </w:pPr>
          </w:p>
        </w:tc>
      </w:tr>
      <w:tr w:rsidR="001508F3" w:rsidRPr="00A63F18" w:rsidTr="00A63F18">
        <w:trPr>
          <w:trHeight w:val="659"/>
        </w:trPr>
        <w:tc>
          <w:tcPr>
            <w:tcW w:w="2547" w:type="dxa"/>
            <w:vAlign w:val="center"/>
          </w:tcPr>
          <w:p w:rsidR="001508F3" w:rsidRPr="00A63F18" w:rsidRDefault="001508F3" w:rsidP="001508F3">
            <w:pPr>
              <w:jc w:val="center"/>
              <w:rPr>
                <w:sz w:val="21"/>
                <w:szCs w:val="21"/>
              </w:rPr>
            </w:pPr>
            <w:r w:rsidRPr="001508F3">
              <w:rPr>
                <w:rFonts w:hint="eastAsia"/>
                <w:spacing w:val="84"/>
                <w:sz w:val="21"/>
                <w:szCs w:val="21"/>
                <w:fitText w:val="2100" w:id="2062297089"/>
              </w:rPr>
              <w:t>処理見込期</w:t>
            </w:r>
            <w:r w:rsidRPr="001508F3">
              <w:rPr>
                <w:rFonts w:hint="eastAsia"/>
                <w:sz w:val="21"/>
                <w:szCs w:val="21"/>
                <w:fitText w:val="2100" w:id="2062297089"/>
              </w:rPr>
              <w:t>間</w:t>
            </w:r>
          </w:p>
        </w:tc>
        <w:tc>
          <w:tcPr>
            <w:tcW w:w="7189" w:type="dxa"/>
            <w:vAlign w:val="center"/>
          </w:tcPr>
          <w:p w:rsidR="001508F3" w:rsidRDefault="001508F3" w:rsidP="001508F3">
            <w:pPr>
              <w:jc w:val="center"/>
              <w:rPr>
                <w:sz w:val="21"/>
                <w:szCs w:val="21"/>
              </w:rPr>
            </w:pPr>
          </w:p>
          <w:p w:rsidR="001508F3" w:rsidRPr="00A63F18" w:rsidRDefault="001508F3" w:rsidP="001508F3">
            <w:pPr>
              <w:jc w:val="center"/>
              <w:rPr>
                <w:sz w:val="21"/>
                <w:szCs w:val="21"/>
              </w:rPr>
            </w:pPr>
          </w:p>
        </w:tc>
      </w:tr>
      <w:tr w:rsidR="001508F3" w:rsidRPr="00A63F18" w:rsidTr="001508F3">
        <w:trPr>
          <w:trHeight w:val="2717"/>
        </w:trPr>
        <w:tc>
          <w:tcPr>
            <w:tcW w:w="9736" w:type="dxa"/>
            <w:gridSpan w:val="2"/>
            <w:vAlign w:val="center"/>
          </w:tcPr>
          <w:p w:rsidR="001508F3" w:rsidRDefault="001508F3" w:rsidP="001508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>ご不明な点は下記問合せ先までご連絡ください。</w:t>
            </w:r>
          </w:p>
          <w:p w:rsidR="001508F3" w:rsidRDefault="001508F3" w:rsidP="001508F3">
            <w:pPr>
              <w:rPr>
                <w:sz w:val="21"/>
                <w:szCs w:val="21"/>
              </w:rPr>
            </w:pPr>
          </w:p>
          <w:p w:rsidR="001508F3" w:rsidRDefault="001508F3" w:rsidP="001508F3">
            <w:pPr>
              <w:rPr>
                <w:sz w:val="21"/>
                <w:szCs w:val="21"/>
              </w:rPr>
            </w:pPr>
          </w:p>
          <w:p w:rsidR="001508F3" w:rsidRDefault="001508F3" w:rsidP="001508F3">
            <w:pPr>
              <w:rPr>
                <w:sz w:val="21"/>
                <w:szCs w:val="21"/>
              </w:rPr>
            </w:pPr>
          </w:p>
          <w:p w:rsidR="001508F3" w:rsidRDefault="001508F3" w:rsidP="001508F3">
            <w:pPr>
              <w:rPr>
                <w:sz w:val="21"/>
                <w:szCs w:val="21"/>
              </w:rPr>
            </w:pPr>
          </w:p>
          <w:p w:rsidR="001508F3" w:rsidRPr="001508F3" w:rsidRDefault="001508F3" w:rsidP="001508F3">
            <w:pPr>
              <w:rPr>
                <w:sz w:val="21"/>
                <w:szCs w:val="21"/>
              </w:rPr>
            </w:pPr>
          </w:p>
        </w:tc>
      </w:tr>
    </w:tbl>
    <w:p w:rsidR="00A63F18" w:rsidRPr="00A63F18" w:rsidRDefault="00A63F18" w:rsidP="00001065">
      <w:pPr>
        <w:ind w:left="210" w:hangingChars="100" w:hanging="210"/>
        <w:rPr>
          <w:sz w:val="21"/>
          <w:szCs w:val="21"/>
        </w:rPr>
      </w:pPr>
    </w:p>
    <w:sectPr w:rsidR="00A63F18" w:rsidRPr="00A63F18" w:rsidSect="00A63F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18"/>
    <w:rsid w:val="00001065"/>
    <w:rsid w:val="001508F3"/>
    <w:rsid w:val="0036748A"/>
    <w:rsid w:val="00A63F18"/>
    <w:rsid w:val="00E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C093B5"/>
  <w15:chartTrackingRefBased/>
  <w15:docId w15:val="{C9C27413-180D-4432-869A-C1975912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</dc:creator>
  <cp:keywords/>
  <dc:description/>
  <cp:lastModifiedBy>setup</cp:lastModifiedBy>
  <cp:revision>5</cp:revision>
  <dcterms:created xsi:type="dcterms:W3CDTF">2019-10-29T07:11:00Z</dcterms:created>
  <dcterms:modified xsi:type="dcterms:W3CDTF">2020-03-09T07:15:00Z</dcterms:modified>
</cp:coreProperties>
</file>